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DC" w:rsidRPr="00697239" w:rsidRDefault="005733DC" w:rsidP="005733DC">
      <w:pPr>
        <w:pStyle w:val="a6"/>
        <w:rPr>
          <w:b w:val="0"/>
          <w:bCs/>
          <w:color w:val="000000"/>
          <w:sz w:val="28"/>
        </w:rPr>
      </w:pPr>
      <w:r w:rsidRPr="00697239">
        <w:rPr>
          <w:b w:val="0"/>
          <w:bCs/>
          <w:color w:val="000000"/>
          <w:sz w:val="28"/>
        </w:rPr>
        <w:t>ФЕДЕРАЛЬНОЕ АГЕНТСТВО ПО ОБРАЗОВАНИЮ</w:t>
      </w:r>
    </w:p>
    <w:p w:rsidR="005733DC" w:rsidRPr="00697239" w:rsidRDefault="005733DC" w:rsidP="005733DC">
      <w:pPr>
        <w:pStyle w:val="a8"/>
        <w:spacing w:line="240" w:lineRule="auto"/>
        <w:rPr>
          <w:b w:val="0"/>
          <w:bCs/>
          <w:color w:val="000000"/>
        </w:rPr>
      </w:pPr>
      <w:r w:rsidRPr="00697239">
        <w:rPr>
          <w:b w:val="0"/>
          <w:bCs/>
          <w:color w:val="000000"/>
        </w:rPr>
        <w:t>Государственное образовательное учреждение высшего профессионального обр</w:t>
      </w:r>
      <w:r w:rsidRPr="00697239">
        <w:rPr>
          <w:b w:val="0"/>
          <w:bCs/>
          <w:color w:val="000000"/>
        </w:rPr>
        <w:t>а</w:t>
      </w:r>
      <w:r w:rsidRPr="00697239">
        <w:rPr>
          <w:b w:val="0"/>
          <w:bCs/>
          <w:color w:val="000000"/>
        </w:rPr>
        <w:t>зования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РОССИЙСКИЙ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ГОСУДАРСТВЕНЫЙ ГУМАНИТАРНЫЙ УНИВЕРСИТЕТ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Филиал в городе Кирове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Кафедра математических и естественнонаучных дисциплин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C847EF" w:rsidP="005733DC">
      <w:pPr>
        <w:jc w:val="center"/>
        <w:rPr>
          <w:bCs/>
          <w:color w:val="000000"/>
          <w:sz w:val="28"/>
        </w:rPr>
      </w:pPr>
      <w:r w:rsidRPr="00697239">
        <w:rPr>
          <w:b/>
          <w:bCs/>
          <w:color w:val="000000"/>
          <w:sz w:val="28"/>
        </w:rPr>
        <w:t xml:space="preserve">ИНФОРМАЦИОННЫЕ </w:t>
      </w:r>
      <w:r w:rsidR="00B53618" w:rsidRPr="00697239">
        <w:rPr>
          <w:b/>
          <w:bCs/>
          <w:caps/>
          <w:color w:val="000000"/>
          <w:sz w:val="28"/>
        </w:rPr>
        <w:t>технологии в экономике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Учебно-методический комплекс</w:t>
      </w: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для специальности</w:t>
      </w:r>
    </w:p>
    <w:p w:rsidR="00D6141F" w:rsidRPr="00697239" w:rsidRDefault="00B53618" w:rsidP="005733DC">
      <w:pPr>
        <w:jc w:val="center"/>
        <w:rPr>
          <w:bCs/>
          <w:color w:val="000000"/>
          <w:sz w:val="28"/>
        </w:rPr>
      </w:pPr>
      <w:r w:rsidRPr="00697239">
        <w:rPr>
          <w:color w:val="000000"/>
          <w:sz w:val="28"/>
        </w:rPr>
        <w:t>060801 Экономика и управление на предпр</w:t>
      </w:r>
      <w:r w:rsidRPr="00697239">
        <w:rPr>
          <w:color w:val="000000"/>
          <w:sz w:val="28"/>
        </w:rPr>
        <w:t>и</w:t>
      </w:r>
      <w:r w:rsidRPr="00697239">
        <w:rPr>
          <w:color w:val="000000"/>
          <w:sz w:val="28"/>
        </w:rPr>
        <w:t xml:space="preserve">ятии </w:t>
      </w: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5733DC" w:rsidRPr="00697239" w:rsidRDefault="005733DC" w:rsidP="005733DC">
      <w:pPr>
        <w:jc w:val="center"/>
        <w:rPr>
          <w:bCs/>
          <w:color w:val="000000"/>
          <w:sz w:val="28"/>
        </w:rPr>
      </w:pPr>
    </w:p>
    <w:p w:rsidR="00D6141F" w:rsidRPr="00697239" w:rsidRDefault="00D6141F" w:rsidP="005733DC">
      <w:pPr>
        <w:jc w:val="center"/>
        <w:rPr>
          <w:bCs/>
          <w:color w:val="000000"/>
          <w:sz w:val="28"/>
        </w:rPr>
      </w:pPr>
    </w:p>
    <w:p w:rsidR="005733DC" w:rsidRPr="00697239" w:rsidRDefault="00D6141F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Киров</w:t>
      </w:r>
    </w:p>
    <w:p w:rsidR="00D6141F" w:rsidRPr="00697239" w:rsidRDefault="00B53618" w:rsidP="005733DC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2009</w:t>
      </w:r>
    </w:p>
    <w:p w:rsidR="00C847EF" w:rsidRPr="00697239" w:rsidRDefault="00D6141F" w:rsidP="00C847EF">
      <w:pPr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br w:type="page"/>
      </w:r>
      <w:permStart w:id="0" w:edGrp="everyone"/>
      <w:r w:rsidR="00C847EF" w:rsidRPr="00697239">
        <w:rPr>
          <w:b/>
          <w:bCs/>
          <w:color w:val="000000"/>
          <w:sz w:val="28"/>
        </w:rPr>
        <w:lastRenderedPageBreak/>
        <w:t>Информационные технологии в экономике</w:t>
      </w:r>
      <w:permEnd w:id="0"/>
    </w:p>
    <w:p w:rsidR="00D6141F" w:rsidRPr="00697239" w:rsidRDefault="00D6141F" w:rsidP="005733DC">
      <w:pPr>
        <w:spacing w:line="360" w:lineRule="auto"/>
        <w:rPr>
          <w:b/>
          <w:color w:val="000000"/>
          <w:sz w:val="28"/>
          <w:szCs w:val="28"/>
        </w:rPr>
      </w:pPr>
    </w:p>
    <w:p w:rsidR="00D6141F" w:rsidRPr="00697239" w:rsidRDefault="005733DC" w:rsidP="005733DC">
      <w:pPr>
        <w:overflowPunct w:val="0"/>
        <w:autoSpaceDE w:val="0"/>
        <w:autoSpaceDN w:val="0"/>
        <w:adjustRightInd w:val="0"/>
        <w:spacing w:line="360" w:lineRule="auto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Учебно-методический комплекс</w:t>
      </w:r>
    </w:p>
    <w:p w:rsidR="005733DC" w:rsidRPr="00697239" w:rsidRDefault="005733DC" w:rsidP="005733DC">
      <w:pPr>
        <w:overflowPunct w:val="0"/>
        <w:autoSpaceDE w:val="0"/>
        <w:autoSpaceDN w:val="0"/>
        <w:adjustRightInd w:val="0"/>
        <w:spacing w:line="360" w:lineRule="auto"/>
        <w:rPr>
          <w:bCs/>
          <w:color w:val="000000"/>
          <w:sz w:val="28"/>
        </w:rPr>
      </w:pPr>
    </w:p>
    <w:p w:rsidR="005733DC" w:rsidRPr="00697239" w:rsidRDefault="005733DC" w:rsidP="005733DC">
      <w:pPr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Составитель:</w:t>
      </w:r>
    </w:p>
    <w:p w:rsidR="005733DC" w:rsidRPr="00697239" w:rsidRDefault="00D2005D" w:rsidP="005733DC">
      <w:pPr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преподаватель </w:t>
      </w:r>
      <w:r w:rsidR="005733DC" w:rsidRPr="00697239">
        <w:rPr>
          <w:color w:val="000000"/>
          <w:sz w:val="28"/>
          <w:szCs w:val="28"/>
        </w:rPr>
        <w:t xml:space="preserve"> </w:t>
      </w:r>
      <w:r w:rsidRPr="00697239">
        <w:rPr>
          <w:color w:val="000000"/>
          <w:sz w:val="28"/>
          <w:szCs w:val="28"/>
        </w:rPr>
        <w:t>Утёмов В.В.</w:t>
      </w:r>
    </w:p>
    <w:p w:rsidR="005733DC" w:rsidRPr="00697239" w:rsidRDefault="005733DC" w:rsidP="005733DC">
      <w:pPr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5733DC" w:rsidRPr="00697239" w:rsidRDefault="005733DC" w:rsidP="005733DC">
      <w:pPr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Утверждено на заседании кафедры математических и естественнонаучных дисциплин филиала РГГУ в г. Кирове </w:t>
      </w:r>
      <w:r w:rsidR="00D2005D" w:rsidRPr="00697239">
        <w:rPr>
          <w:color w:val="000000"/>
          <w:sz w:val="28"/>
          <w:szCs w:val="28"/>
        </w:rPr>
        <w:t>____________г., протокол № __</w:t>
      </w:r>
    </w:p>
    <w:p w:rsidR="005733DC" w:rsidRPr="00697239" w:rsidRDefault="005733DC" w:rsidP="005733DC">
      <w:pPr>
        <w:pStyle w:val="a3"/>
        <w:overflowPunct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5733DC" w:rsidRPr="00697239" w:rsidRDefault="005733DC" w:rsidP="005733DC">
      <w:pPr>
        <w:spacing w:line="360" w:lineRule="auto"/>
        <w:rPr>
          <w:color w:val="000000"/>
          <w:sz w:val="28"/>
          <w:szCs w:val="28"/>
        </w:rPr>
      </w:pPr>
    </w:p>
    <w:p w:rsidR="005733DC" w:rsidRPr="00697239" w:rsidRDefault="005733DC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D6141F" w:rsidRPr="00697239" w:rsidRDefault="00D6141F" w:rsidP="005733DC">
      <w:pPr>
        <w:spacing w:line="360" w:lineRule="auto"/>
        <w:rPr>
          <w:color w:val="000000"/>
          <w:sz w:val="28"/>
          <w:szCs w:val="28"/>
        </w:rPr>
      </w:pPr>
    </w:p>
    <w:p w:rsidR="005733DC" w:rsidRPr="00697239" w:rsidRDefault="005733DC" w:rsidP="005733DC">
      <w:pPr>
        <w:spacing w:line="360" w:lineRule="auto"/>
        <w:rPr>
          <w:color w:val="000000"/>
          <w:sz w:val="28"/>
          <w:szCs w:val="28"/>
        </w:rPr>
      </w:pPr>
    </w:p>
    <w:p w:rsidR="005733DC" w:rsidRPr="00697239" w:rsidRDefault="005733DC" w:rsidP="005733DC">
      <w:pPr>
        <w:spacing w:line="360" w:lineRule="auto"/>
        <w:rPr>
          <w:color w:val="000000"/>
          <w:sz w:val="28"/>
          <w:szCs w:val="28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</w:p>
    <w:p w:rsidR="00A854B3" w:rsidRPr="00697239" w:rsidRDefault="005733DC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</w:rPr>
      </w:pPr>
      <w:r w:rsidRPr="00697239">
        <w:rPr>
          <w:color w:val="000000"/>
        </w:rPr>
        <w:sym w:font="Courier New" w:char="00A9"/>
      </w:r>
      <w:r w:rsidRPr="00697239">
        <w:rPr>
          <w:color w:val="000000"/>
        </w:rPr>
        <w:t xml:space="preserve"> </w:t>
      </w:r>
      <w:r w:rsidR="00C847EF" w:rsidRPr="00697239">
        <w:rPr>
          <w:color w:val="000000"/>
        </w:rPr>
        <w:t>Российский государственный гуманитарный университет, филиал в г. Кирове,  2009</w:t>
      </w:r>
      <w:r w:rsidR="00D6141F" w:rsidRPr="00697239">
        <w:rPr>
          <w:color w:val="000000"/>
        </w:rPr>
        <w:br w:type="page"/>
      </w:r>
    </w:p>
    <w:p w:rsidR="003F1907" w:rsidRPr="00697239" w:rsidRDefault="003F1907" w:rsidP="003F1907">
      <w:pPr>
        <w:tabs>
          <w:tab w:val="left" w:pos="5280"/>
        </w:tabs>
        <w:jc w:val="center"/>
        <w:rPr>
          <w:b/>
          <w:caps/>
          <w:color w:val="000000"/>
          <w:sz w:val="28"/>
          <w:szCs w:val="28"/>
        </w:rPr>
      </w:pPr>
      <w:r w:rsidRPr="00697239">
        <w:rPr>
          <w:b/>
          <w:caps/>
          <w:color w:val="000000"/>
          <w:sz w:val="28"/>
          <w:szCs w:val="28"/>
        </w:rPr>
        <w:t>выдержка из ГОС ВПО</w:t>
      </w:r>
    </w:p>
    <w:p w:rsidR="003F1907" w:rsidRPr="00697239" w:rsidRDefault="003F1907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</w:rPr>
      </w:pPr>
      <w:r w:rsidRPr="00697239">
        <w:rPr>
          <w:color w:val="000000"/>
          <w:sz w:val="28"/>
          <w:szCs w:val="28"/>
        </w:rPr>
        <w:t>П</w:t>
      </w:r>
      <w:r w:rsidR="00932ECA" w:rsidRPr="00697239">
        <w:rPr>
          <w:color w:val="000000"/>
          <w:sz w:val="28"/>
          <w:szCs w:val="28"/>
        </w:rPr>
        <w:t>рограмма дисциплины “</w:t>
      </w:r>
      <w:r w:rsidRPr="00697239">
        <w:rPr>
          <w:bCs/>
          <w:color w:val="000000"/>
          <w:sz w:val="28"/>
        </w:rPr>
        <w:t>Информационные технологии в экономике</w:t>
      </w:r>
      <w:r w:rsidR="00932ECA" w:rsidRPr="00697239">
        <w:rPr>
          <w:color w:val="000000"/>
          <w:sz w:val="28"/>
          <w:szCs w:val="28"/>
        </w:rPr>
        <w:t>” составлена в соответствии с требованиями (федеральный компонент) к обязательному минимуму содержания и уровню подготовки дипломированного специалиста по циклу “</w:t>
      </w:r>
      <w:r w:rsidRPr="00697239">
        <w:rPr>
          <w:color w:val="000000"/>
          <w:sz w:val="28"/>
          <w:szCs w:val="28"/>
        </w:rPr>
        <w:t>О</w:t>
      </w:r>
      <w:r w:rsidRPr="00697239">
        <w:rPr>
          <w:color w:val="000000"/>
          <w:sz w:val="28"/>
        </w:rPr>
        <w:t>бщие математические и естественнонаучные дисциплины</w:t>
      </w:r>
      <w:r w:rsidR="00932ECA" w:rsidRPr="00697239">
        <w:rPr>
          <w:color w:val="000000"/>
          <w:sz w:val="28"/>
          <w:szCs w:val="28"/>
        </w:rPr>
        <w:t xml:space="preserve">” </w:t>
      </w:r>
      <w:r w:rsidRPr="00697239">
        <w:rPr>
          <w:color w:val="000000"/>
          <w:sz w:val="28"/>
          <w:szCs w:val="28"/>
        </w:rPr>
        <w:t>г</w:t>
      </w:r>
      <w:r w:rsidRPr="00697239">
        <w:rPr>
          <w:color w:val="000000"/>
          <w:sz w:val="28"/>
        </w:rPr>
        <w:t>осударственного образовательного стандарта высшего профессионального образования по специальности 060800 Экономика и управление на предпр</w:t>
      </w:r>
      <w:r w:rsidRPr="00697239">
        <w:rPr>
          <w:color w:val="000000"/>
          <w:sz w:val="28"/>
        </w:rPr>
        <w:t>и</w:t>
      </w:r>
      <w:r w:rsidRPr="00697239">
        <w:rPr>
          <w:color w:val="000000"/>
          <w:sz w:val="28"/>
        </w:rPr>
        <w:t>ятии (по отраслям) одобрен на заседании Совета Учебно-методического объединения по образованию в области производственного менеджмента (протокол заседания Совета УМО от 24.12.99 №  6)</w:t>
      </w:r>
    </w:p>
    <w:p w:rsidR="00A854B3" w:rsidRPr="00697239" w:rsidRDefault="00A854B3" w:rsidP="00A854B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A854B3" w:rsidRPr="00697239">
        <w:tc>
          <w:tcPr>
            <w:tcW w:w="9853" w:type="dxa"/>
          </w:tcPr>
          <w:p w:rsidR="00A854B3" w:rsidRPr="00697239" w:rsidRDefault="00A854B3" w:rsidP="00A307A7">
            <w:pPr>
              <w:jc w:val="both"/>
              <w:rPr>
                <w:b/>
                <w:i/>
                <w:color w:val="000000"/>
                <w:sz w:val="28"/>
              </w:rPr>
            </w:pPr>
            <w:r w:rsidRPr="00697239">
              <w:rPr>
                <w:b/>
                <w:i/>
                <w:color w:val="000000"/>
                <w:sz w:val="28"/>
              </w:rPr>
              <w:t>Информационные технологии в экономике</w:t>
            </w:r>
          </w:p>
        </w:tc>
      </w:tr>
      <w:tr w:rsidR="00A854B3" w:rsidRPr="00697239">
        <w:tc>
          <w:tcPr>
            <w:tcW w:w="9853" w:type="dxa"/>
          </w:tcPr>
          <w:p w:rsidR="00A854B3" w:rsidRPr="00697239" w:rsidRDefault="00A854B3" w:rsidP="00A307A7">
            <w:pPr>
              <w:jc w:val="both"/>
              <w:rPr>
                <w:color w:val="000000"/>
                <w:sz w:val="28"/>
              </w:rPr>
            </w:pPr>
            <w:r w:rsidRPr="00697239">
              <w:rPr>
                <w:color w:val="000000"/>
                <w:sz w:val="28"/>
              </w:rPr>
              <w:t>Информационные технологии: основные понятия, терминология и классификация; информационная м</w:t>
            </w:r>
            <w:r w:rsidRPr="00697239">
              <w:rPr>
                <w:color w:val="000000"/>
                <w:sz w:val="28"/>
              </w:rPr>
              <w:t>о</w:t>
            </w:r>
            <w:r w:rsidRPr="00697239">
              <w:rPr>
                <w:color w:val="000000"/>
                <w:sz w:val="28"/>
              </w:rPr>
              <w:t>дель предприятия; технология баз информации; автом</w:t>
            </w:r>
            <w:r w:rsidRPr="00697239">
              <w:rPr>
                <w:color w:val="000000"/>
                <w:sz w:val="28"/>
              </w:rPr>
              <w:t>а</w:t>
            </w:r>
            <w:r w:rsidRPr="00697239">
              <w:rPr>
                <w:color w:val="000000"/>
                <w:sz w:val="28"/>
              </w:rPr>
              <w:t>тизация операционных задач; электронная документация и ее защита; автоматизация текущего планирования; автоматизация стратегических задач управления; информац</w:t>
            </w:r>
            <w:r w:rsidRPr="00697239">
              <w:rPr>
                <w:color w:val="000000"/>
                <w:sz w:val="28"/>
              </w:rPr>
              <w:t>и</w:t>
            </w:r>
            <w:r w:rsidRPr="00697239">
              <w:rPr>
                <w:color w:val="000000"/>
                <w:sz w:val="28"/>
              </w:rPr>
              <w:t>онные системы на предприятии.</w:t>
            </w:r>
          </w:p>
        </w:tc>
      </w:tr>
    </w:tbl>
    <w:p w:rsidR="00932ECA" w:rsidRPr="00697239" w:rsidRDefault="00932ECA" w:rsidP="00932ECA">
      <w:pPr>
        <w:jc w:val="center"/>
        <w:rPr>
          <w:b/>
          <w:caps/>
          <w:color w:val="000000"/>
          <w:sz w:val="28"/>
          <w:szCs w:val="28"/>
        </w:rPr>
      </w:pPr>
      <w:r w:rsidRPr="00697239">
        <w:rPr>
          <w:rFonts w:ascii="Arial" w:hAnsi="Arial" w:cs="Arial"/>
          <w:color w:val="000000"/>
          <w:sz w:val="20"/>
          <w:szCs w:val="20"/>
        </w:rPr>
        <w:br w:type="page"/>
      </w:r>
      <w:r w:rsidRPr="00697239">
        <w:rPr>
          <w:b/>
          <w:caps/>
          <w:color w:val="000000"/>
          <w:sz w:val="28"/>
          <w:szCs w:val="28"/>
        </w:rPr>
        <w:lastRenderedPageBreak/>
        <w:t>Пояснительная записка</w:t>
      </w:r>
    </w:p>
    <w:p w:rsidR="00932ECA" w:rsidRPr="00697239" w:rsidRDefault="00932ECA" w:rsidP="00932ECA">
      <w:pPr>
        <w:tabs>
          <w:tab w:val="left" w:pos="1134"/>
        </w:tabs>
        <w:ind w:firstLine="709"/>
        <w:jc w:val="both"/>
        <w:rPr>
          <w:b/>
          <w:bCs/>
          <w:caps/>
          <w:color w:val="000000"/>
          <w:sz w:val="28"/>
          <w:szCs w:val="28"/>
        </w:rPr>
      </w:pPr>
    </w:p>
    <w:p w:rsidR="00082BD7" w:rsidRPr="00697239" w:rsidRDefault="00082BD7" w:rsidP="00082BD7">
      <w:pPr>
        <w:shd w:val="clear" w:color="auto" w:fill="FFFFFF"/>
        <w:spacing w:before="120" w:line="322" w:lineRule="exact"/>
        <w:ind w:firstLine="451"/>
        <w:jc w:val="both"/>
        <w:rPr>
          <w:color w:val="000000"/>
          <w:spacing w:val="1"/>
          <w:sz w:val="28"/>
          <w:szCs w:val="28"/>
        </w:rPr>
      </w:pPr>
      <w:r w:rsidRPr="00697239">
        <w:rPr>
          <w:color w:val="000000"/>
          <w:spacing w:val="2"/>
          <w:sz w:val="28"/>
          <w:szCs w:val="28"/>
        </w:rPr>
        <w:t xml:space="preserve">В условиях рыночной экономики коренным образом меняется подход </w:t>
      </w:r>
      <w:r w:rsidRPr="00697239">
        <w:rPr>
          <w:color w:val="000000"/>
          <w:sz w:val="28"/>
          <w:szCs w:val="28"/>
        </w:rPr>
        <w:t>к управлению, от функционального - к бизнесориентированному, карди</w:t>
      </w:r>
      <w:r w:rsidRPr="00697239">
        <w:rPr>
          <w:color w:val="000000"/>
          <w:sz w:val="28"/>
          <w:szCs w:val="28"/>
        </w:rPr>
        <w:softHyphen/>
        <w:t>нально меняется и роль информационных технологий. Ориентация на управление на основе бизнес-процессов обеспечивает конкурентное пре</w:t>
      </w:r>
      <w:r w:rsidRPr="00697239">
        <w:rPr>
          <w:color w:val="000000"/>
          <w:sz w:val="28"/>
          <w:szCs w:val="28"/>
        </w:rPr>
        <w:softHyphen/>
        <w:t>имущество для организации в условиях острейшей конкуренции, а управ</w:t>
      </w:r>
      <w:r w:rsidRPr="00697239">
        <w:rPr>
          <w:color w:val="000000"/>
          <w:sz w:val="28"/>
          <w:szCs w:val="28"/>
        </w:rPr>
        <w:softHyphen/>
        <w:t xml:space="preserve">ление на основе бизнес-процессов не может эффективно реализовываться </w:t>
      </w:r>
      <w:r w:rsidRPr="00697239">
        <w:rPr>
          <w:color w:val="000000"/>
          <w:spacing w:val="1"/>
          <w:sz w:val="28"/>
          <w:szCs w:val="28"/>
        </w:rPr>
        <w:t>без применения информационных технологий и систем.</w:t>
      </w:r>
    </w:p>
    <w:p w:rsidR="00082BD7" w:rsidRPr="00697239" w:rsidRDefault="00082BD7" w:rsidP="00082B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2BD7" w:rsidRPr="00697239" w:rsidRDefault="00082BD7" w:rsidP="00082B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97239">
        <w:rPr>
          <w:b/>
          <w:bCs/>
          <w:color w:val="000000"/>
          <w:sz w:val="28"/>
          <w:szCs w:val="28"/>
        </w:rPr>
        <w:t>Цель курса</w:t>
      </w:r>
    </w:p>
    <w:p w:rsidR="00082BD7" w:rsidRPr="00697239" w:rsidRDefault="00082BD7" w:rsidP="00082BD7">
      <w:pPr>
        <w:shd w:val="clear" w:color="auto" w:fill="FFFFFF"/>
        <w:spacing w:line="322" w:lineRule="exact"/>
        <w:ind w:left="5" w:right="5" w:firstLine="456"/>
        <w:jc w:val="both"/>
        <w:rPr>
          <w:color w:val="000000"/>
          <w:spacing w:val="-1"/>
          <w:sz w:val="28"/>
          <w:szCs w:val="28"/>
        </w:rPr>
      </w:pPr>
      <w:r w:rsidRPr="00697239">
        <w:rPr>
          <w:color w:val="000000"/>
          <w:sz w:val="28"/>
          <w:szCs w:val="28"/>
        </w:rPr>
        <w:t>Изучение теоретических и методологических положения экономической инфор</w:t>
      </w:r>
      <w:r w:rsidRPr="00697239">
        <w:rPr>
          <w:color w:val="000000"/>
          <w:sz w:val="28"/>
          <w:szCs w:val="28"/>
        </w:rPr>
        <w:softHyphen/>
        <w:t>матики и информационных систем базирующихся в разрезе новейших дости</w:t>
      </w:r>
      <w:r w:rsidRPr="00697239">
        <w:rPr>
          <w:color w:val="000000"/>
          <w:sz w:val="28"/>
          <w:szCs w:val="28"/>
        </w:rPr>
        <w:softHyphen/>
      </w:r>
      <w:r w:rsidRPr="00697239">
        <w:rPr>
          <w:color w:val="000000"/>
          <w:spacing w:val="-1"/>
          <w:sz w:val="28"/>
          <w:szCs w:val="28"/>
        </w:rPr>
        <w:t>жений информационных технологий — управление потоками работ (</w:t>
      </w:r>
      <w:r w:rsidRPr="00697239">
        <w:rPr>
          <w:color w:val="000000"/>
          <w:spacing w:val="-1"/>
          <w:sz w:val="28"/>
          <w:szCs w:val="28"/>
          <w:lang w:val="en-US"/>
        </w:rPr>
        <w:t>work</w:t>
      </w:r>
      <w:r w:rsidRPr="00697239">
        <w:rPr>
          <w:color w:val="000000"/>
          <w:spacing w:val="-1"/>
          <w:sz w:val="28"/>
          <w:szCs w:val="28"/>
        </w:rPr>
        <w:softHyphen/>
      </w:r>
      <w:r w:rsidRPr="00697239">
        <w:rPr>
          <w:color w:val="000000"/>
          <w:sz w:val="28"/>
          <w:szCs w:val="28"/>
          <w:lang w:val="en-US"/>
        </w:rPr>
        <w:t>flow</w:t>
      </w:r>
      <w:r w:rsidRPr="00697239">
        <w:rPr>
          <w:color w:val="000000"/>
          <w:sz w:val="28"/>
          <w:szCs w:val="28"/>
        </w:rPr>
        <w:t xml:space="preserve">), управление с помощью бизнес-процессов, Интернет и электронный </w:t>
      </w:r>
      <w:r w:rsidRPr="00697239">
        <w:rPr>
          <w:color w:val="000000"/>
          <w:spacing w:val="-1"/>
          <w:sz w:val="28"/>
          <w:szCs w:val="28"/>
        </w:rPr>
        <w:t>бизнес, управление знаниями.</w:t>
      </w:r>
    </w:p>
    <w:p w:rsidR="00082BD7" w:rsidRPr="00697239" w:rsidRDefault="00082BD7" w:rsidP="00082BD7">
      <w:pPr>
        <w:tabs>
          <w:tab w:val="left" w:pos="698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2BD7" w:rsidRPr="00697239" w:rsidRDefault="00082BD7" w:rsidP="00082BD7">
      <w:pPr>
        <w:tabs>
          <w:tab w:val="left" w:pos="698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97239">
        <w:rPr>
          <w:b/>
          <w:bCs/>
          <w:color w:val="000000"/>
          <w:sz w:val="28"/>
          <w:szCs w:val="28"/>
        </w:rPr>
        <w:t>Задачи курса</w:t>
      </w:r>
      <w:r w:rsidRPr="00697239">
        <w:rPr>
          <w:color w:val="000000"/>
          <w:sz w:val="28"/>
          <w:szCs w:val="28"/>
        </w:rPr>
        <w:t xml:space="preserve"> </w:t>
      </w:r>
    </w:p>
    <w:p w:rsidR="00082BD7" w:rsidRPr="00697239" w:rsidRDefault="00082BD7" w:rsidP="00082B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Основные </w:t>
      </w:r>
      <w:r w:rsidRPr="00697239">
        <w:rPr>
          <w:b/>
          <w:bCs/>
          <w:color w:val="000000"/>
          <w:sz w:val="28"/>
          <w:szCs w:val="28"/>
        </w:rPr>
        <w:t>задачи курса</w:t>
      </w:r>
      <w:r w:rsidRPr="00697239">
        <w:rPr>
          <w:color w:val="000000"/>
          <w:sz w:val="28"/>
          <w:szCs w:val="28"/>
        </w:rPr>
        <w:t>:</w:t>
      </w:r>
    </w:p>
    <w:p w:rsidR="00082BD7" w:rsidRPr="00697239" w:rsidRDefault="00082BD7" w:rsidP="00082BD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обеспечить формирование у студента понимание роли информационных </w:t>
      </w:r>
      <w:r w:rsidR="00A10D63">
        <w:rPr>
          <w:color w:val="000000"/>
          <w:sz w:val="28"/>
          <w:szCs w:val="28"/>
        </w:rPr>
        <w:t>технологий</w:t>
      </w:r>
      <w:r w:rsidRPr="00697239">
        <w:rPr>
          <w:color w:val="000000"/>
          <w:sz w:val="28"/>
          <w:szCs w:val="28"/>
        </w:rPr>
        <w:t xml:space="preserve"> в реализации конкурент</w:t>
      </w:r>
      <w:r w:rsidRPr="00697239">
        <w:rPr>
          <w:color w:val="000000"/>
          <w:sz w:val="28"/>
          <w:szCs w:val="28"/>
        </w:rPr>
        <w:softHyphen/>
        <w:t>ной стратегии бизнеса;</w:t>
      </w:r>
    </w:p>
    <w:p w:rsidR="00082BD7" w:rsidRPr="00697239" w:rsidRDefault="00082BD7" w:rsidP="00082BD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научить студента практическим приемам, методам и средствам </w:t>
      </w:r>
      <w:r w:rsidR="00DC5F6A" w:rsidRPr="00697239">
        <w:rPr>
          <w:color w:val="000000"/>
          <w:sz w:val="28"/>
          <w:szCs w:val="28"/>
        </w:rPr>
        <w:t xml:space="preserve">решения экономических задач </w:t>
      </w:r>
      <w:r w:rsidRPr="00697239">
        <w:rPr>
          <w:color w:val="000000"/>
          <w:sz w:val="28"/>
          <w:szCs w:val="28"/>
        </w:rPr>
        <w:t>на базе использования современных информационных технологий и прикладных программных средств.</w:t>
      </w:r>
    </w:p>
    <w:p w:rsidR="00082BD7" w:rsidRPr="00697239" w:rsidRDefault="00082BD7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DC5F6A" w:rsidRPr="00697239" w:rsidRDefault="00DC5F6A" w:rsidP="00DC5F6A">
      <w:pPr>
        <w:tabs>
          <w:tab w:val="left" w:pos="698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97239">
        <w:rPr>
          <w:b/>
          <w:bCs/>
          <w:color w:val="000000"/>
          <w:sz w:val="28"/>
          <w:szCs w:val="28"/>
        </w:rPr>
        <w:t>Место курса в системе общепрофессиональной подготовки специалиста</w:t>
      </w:r>
      <w:r w:rsidR="00A10D63">
        <w:rPr>
          <w:b/>
          <w:bCs/>
          <w:color w:val="000000"/>
          <w:sz w:val="28"/>
          <w:szCs w:val="28"/>
        </w:rPr>
        <w:t xml:space="preserve"> </w:t>
      </w:r>
    </w:p>
    <w:p w:rsidR="00DC5F6A" w:rsidRPr="00697239" w:rsidRDefault="00DC5F6A" w:rsidP="00A97D6C">
      <w:pPr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Программа дисциплины ориентирована на формирование профессиональных знаний, умений и навыков по </w:t>
      </w:r>
      <w:r w:rsidR="00A97D6C" w:rsidRPr="00697239">
        <w:rPr>
          <w:color w:val="000000"/>
          <w:sz w:val="28"/>
          <w:szCs w:val="28"/>
        </w:rPr>
        <w:t>использованию информационных технологий в экономике</w:t>
      </w:r>
      <w:r w:rsidRPr="00697239">
        <w:rPr>
          <w:color w:val="000000"/>
          <w:sz w:val="28"/>
          <w:szCs w:val="28"/>
        </w:rPr>
        <w:t xml:space="preserve">. В соответствии с этим курс предназначен для студентов </w:t>
      </w:r>
      <w:r w:rsidR="00A97D6C" w:rsidRPr="00697239">
        <w:rPr>
          <w:color w:val="000000"/>
          <w:sz w:val="28"/>
          <w:szCs w:val="28"/>
        </w:rPr>
        <w:t>второго</w:t>
      </w:r>
      <w:r w:rsidRPr="00697239">
        <w:rPr>
          <w:color w:val="000000"/>
          <w:sz w:val="28"/>
          <w:szCs w:val="28"/>
        </w:rPr>
        <w:t xml:space="preserve"> курс</w:t>
      </w:r>
      <w:r w:rsidR="00A97D6C" w:rsidRPr="00697239">
        <w:rPr>
          <w:color w:val="000000"/>
          <w:sz w:val="28"/>
          <w:szCs w:val="28"/>
        </w:rPr>
        <w:t>а</w:t>
      </w:r>
      <w:r w:rsidRPr="00697239">
        <w:rPr>
          <w:color w:val="000000"/>
          <w:sz w:val="28"/>
          <w:szCs w:val="28"/>
        </w:rPr>
        <w:t xml:space="preserve"> и изучается после чтения </w:t>
      </w:r>
      <w:r w:rsidR="00A97D6C" w:rsidRPr="00697239">
        <w:rPr>
          <w:color w:val="000000"/>
          <w:sz w:val="28"/>
          <w:szCs w:val="28"/>
        </w:rPr>
        <w:t>общих математических и естественно-научных дисциплин</w:t>
      </w:r>
      <w:r w:rsidRPr="00697239">
        <w:rPr>
          <w:color w:val="000000"/>
          <w:sz w:val="28"/>
          <w:szCs w:val="28"/>
        </w:rPr>
        <w:t xml:space="preserve">: </w:t>
      </w:r>
      <w:r w:rsidR="00A97D6C" w:rsidRPr="00697239">
        <w:rPr>
          <w:color w:val="000000"/>
          <w:sz w:val="28"/>
          <w:szCs w:val="28"/>
        </w:rPr>
        <w:t>информатика, математика.</w:t>
      </w:r>
    </w:p>
    <w:p w:rsidR="00082BD7" w:rsidRPr="00697239" w:rsidRDefault="00082BD7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DC5F6A" w:rsidRPr="00697239" w:rsidRDefault="00DC5F6A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A97D6C" w:rsidRPr="00697239" w:rsidRDefault="00A97D6C" w:rsidP="00A97D6C">
      <w:pPr>
        <w:tabs>
          <w:tab w:val="left" w:pos="698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697239">
        <w:rPr>
          <w:b/>
          <w:bCs/>
          <w:color w:val="000000"/>
          <w:sz w:val="28"/>
          <w:szCs w:val="28"/>
        </w:rPr>
        <w:t>Требования к уровню освоения содержания курса</w:t>
      </w:r>
    </w:p>
    <w:p w:rsidR="00A97D6C" w:rsidRPr="00697239" w:rsidRDefault="00A97D6C" w:rsidP="00A97D6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Овладение знаниями, умениями и навыками</w:t>
      </w:r>
    </w:p>
    <w:p w:rsidR="00A97D6C" w:rsidRPr="00697239" w:rsidRDefault="00A97D6C" w:rsidP="00A97D6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общей методики построения информационных моделей предприятия;</w:t>
      </w:r>
    </w:p>
    <w:p w:rsidR="00A97D6C" w:rsidRPr="00697239" w:rsidRDefault="00A97D6C" w:rsidP="00A97D6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возможностей использования технологий баз данных;</w:t>
      </w:r>
    </w:p>
    <w:p w:rsidR="00A97D6C" w:rsidRPr="00697239" w:rsidRDefault="00A97D6C" w:rsidP="00A97D6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использования инструментальных средств, для автоматизации текущего планирования и операционных задач;</w:t>
      </w:r>
    </w:p>
    <w:p w:rsidR="00A97D6C" w:rsidRPr="00697239" w:rsidRDefault="00A97D6C" w:rsidP="00A97D6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учета и методов защиты </w:t>
      </w:r>
      <w:r w:rsidR="001E5253" w:rsidRPr="00697239">
        <w:rPr>
          <w:color w:val="000000"/>
          <w:sz w:val="28"/>
          <w:szCs w:val="28"/>
        </w:rPr>
        <w:t>электронной документации</w:t>
      </w:r>
      <w:r w:rsidRPr="00697239">
        <w:rPr>
          <w:color w:val="000000"/>
          <w:sz w:val="28"/>
          <w:szCs w:val="28"/>
        </w:rPr>
        <w:t>;</w:t>
      </w:r>
    </w:p>
    <w:p w:rsidR="00A97D6C" w:rsidRPr="00697239" w:rsidRDefault="00A97D6C" w:rsidP="00A97D6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работы с </w:t>
      </w:r>
      <w:r w:rsidR="001E5253" w:rsidRPr="00697239">
        <w:rPr>
          <w:color w:val="000000"/>
          <w:sz w:val="28"/>
          <w:szCs w:val="28"/>
        </w:rPr>
        <w:t>информационными системами использующихся на предприятии</w:t>
      </w:r>
      <w:r w:rsidRPr="00697239">
        <w:rPr>
          <w:color w:val="000000"/>
          <w:sz w:val="28"/>
          <w:szCs w:val="28"/>
        </w:rPr>
        <w:t>.</w:t>
      </w:r>
    </w:p>
    <w:p w:rsidR="00DC5F6A" w:rsidRPr="00697239" w:rsidRDefault="00DC5F6A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A97D6C" w:rsidRPr="00697239" w:rsidRDefault="00A97D6C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A97D6C" w:rsidRPr="00697239" w:rsidRDefault="00A97D6C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</w:rPr>
      </w:pPr>
    </w:p>
    <w:p w:rsidR="00A97D6C" w:rsidRPr="00697239" w:rsidRDefault="00A97D6C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</w:rPr>
      </w:pPr>
    </w:p>
    <w:p w:rsidR="001E5253" w:rsidRPr="00697239" w:rsidRDefault="001E5253" w:rsidP="00683A9A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697239">
        <w:rPr>
          <w:b/>
          <w:color w:val="000000"/>
          <w:sz w:val="28"/>
          <w:szCs w:val="28"/>
        </w:rPr>
        <w:t>Распределение часов курса</w:t>
      </w:r>
    </w:p>
    <w:p w:rsidR="001E5253" w:rsidRPr="00697239" w:rsidRDefault="001E5253" w:rsidP="001E52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8237" w:type="dxa"/>
        <w:jc w:val="center"/>
        <w:tblInd w:w="-2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1"/>
        <w:gridCol w:w="1766"/>
        <w:gridCol w:w="1700"/>
      </w:tblGrid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1E5253" w:rsidRPr="00697239" w:rsidRDefault="001E5253" w:rsidP="001E525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697239">
              <w:rPr>
                <w:b/>
                <w:color w:val="000000"/>
                <w:sz w:val="28"/>
                <w:szCs w:val="28"/>
              </w:rPr>
              <w:t xml:space="preserve"> семестр</w:t>
            </w:r>
          </w:p>
        </w:tc>
        <w:tc>
          <w:tcPr>
            <w:tcW w:w="1700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Всего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Общая трудоемкость</w:t>
            </w:r>
          </w:p>
        </w:tc>
        <w:tc>
          <w:tcPr>
            <w:tcW w:w="176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120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Лекции</w:t>
            </w:r>
          </w:p>
        </w:tc>
        <w:tc>
          <w:tcPr>
            <w:tcW w:w="1766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0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  <w:r w:rsidRPr="00697239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Лабораторные работы</w:t>
            </w:r>
          </w:p>
        </w:tc>
        <w:tc>
          <w:tcPr>
            <w:tcW w:w="1766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0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34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Всего аудиторных</w:t>
            </w:r>
          </w:p>
        </w:tc>
        <w:tc>
          <w:tcPr>
            <w:tcW w:w="1766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58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66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62</w:t>
            </w:r>
          </w:p>
        </w:tc>
      </w:tr>
      <w:tr w:rsidR="001E5253" w:rsidRPr="00697239">
        <w:trPr>
          <w:jc w:val="center"/>
        </w:trPr>
        <w:tc>
          <w:tcPr>
            <w:tcW w:w="4771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Вид контроля</w:t>
            </w:r>
          </w:p>
        </w:tc>
        <w:tc>
          <w:tcPr>
            <w:tcW w:w="1766" w:type="dxa"/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697239">
              <w:rPr>
                <w:b/>
                <w:color w:val="000000"/>
                <w:sz w:val="28"/>
                <w:szCs w:val="28"/>
              </w:rPr>
              <w:t>экзамен</w:t>
            </w:r>
          </w:p>
        </w:tc>
        <w:tc>
          <w:tcPr>
            <w:tcW w:w="170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E5253" w:rsidRPr="00697239" w:rsidRDefault="001E5253" w:rsidP="00A307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A97D6C" w:rsidRPr="00697239" w:rsidRDefault="00A97D6C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A97D6C" w:rsidRPr="00697239" w:rsidRDefault="00A97D6C" w:rsidP="00082BD7">
      <w:pPr>
        <w:shd w:val="clear" w:color="auto" w:fill="FFFFFF"/>
        <w:spacing w:line="322" w:lineRule="exact"/>
        <w:ind w:left="10" w:right="14" w:firstLine="446"/>
        <w:jc w:val="both"/>
        <w:rPr>
          <w:color w:val="000000"/>
          <w:sz w:val="28"/>
          <w:szCs w:val="28"/>
        </w:rPr>
      </w:pPr>
    </w:p>
    <w:p w:rsidR="00082BD7" w:rsidRPr="00697239" w:rsidRDefault="00082BD7" w:rsidP="00932E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32ECA" w:rsidRPr="00697239" w:rsidRDefault="00932ECA" w:rsidP="00932E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32ECA" w:rsidRPr="00697239" w:rsidRDefault="00932ECA" w:rsidP="00932E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32ECA" w:rsidRPr="00697239" w:rsidRDefault="00932ECA" w:rsidP="00932E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32ECA" w:rsidRPr="00697239" w:rsidRDefault="001E5253" w:rsidP="00932ECA">
      <w:pPr>
        <w:jc w:val="center"/>
        <w:rPr>
          <w:b/>
          <w:bCs/>
          <w:caps/>
          <w:color w:val="000000"/>
          <w:sz w:val="28"/>
        </w:rPr>
      </w:pPr>
      <w:r w:rsidRPr="00697239">
        <w:rPr>
          <w:b/>
          <w:bCs/>
          <w:caps/>
          <w:color w:val="000000"/>
          <w:sz w:val="28"/>
        </w:rPr>
        <w:br w:type="page"/>
      </w:r>
      <w:r w:rsidR="00932ECA" w:rsidRPr="00697239">
        <w:rPr>
          <w:b/>
          <w:bCs/>
          <w:caps/>
          <w:color w:val="000000"/>
          <w:sz w:val="28"/>
        </w:rPr>
        <w:lastRenderedPageBreak/>
        <w:t>программа дисциплины</w:t>
      </w:r>
    </w:p>
    <w:p w:rsidR="00932ECA" w:rsidRPr="00697239" w:rsidRDefault="00932ECA" w:rsidP="00932ECA">
      <w:pPr>
        <w:jc w:val="center"/>
        <w:rPr>
          <w:b/>
          <w:bCs/>
          <w:caps/>
          <w:color w:val="000000"/>
          <w:sz w:val="28"/>
        </w:rPr>
      </w:pPr>
      <w:r w:rsidRPr="00697239">
        <w:rPr>
          <w:b/>
          <w:bCs/>
          <w:caps/>
          <w:color w:val="000000"/>
          <w:sz w:val="28"/>
        </w:rPr>
        <w:t>«</w:t>
      </w:r>
      <w:r w:rsidR="005960EF">
        <w:rPr>
          <w:b/>
          <w:color w:val="000000"/>
          <w:sz w:val="28"/>
          <w:szCs w:val="28"/>
        </w:rPr>
        <w:t>Информационные технологии в экономике</w:t>
      </w:r>
      <w:r w:rsidRPr="00697239">
        <w:rPr>
          <w:b/>
          <w:color w:val="000000"/>
          <w:sz w:val="28"/>
          <w:szCs w:val="28"/>
        </w:rPr>
        <w:t>»</w:t>
      </w:r>
    </w:p>
    <w:p w:rsidR="00932ECA" w:rsidRPr="00697239" w:rsidRDefault="00932ECA" w:rsidP="00932ECA">
      <w:pPr>
        <w:jc w:val="center"/>
        <w:rPr>
          <w:b/>
          <w:bCs/>
          <w:caps/>
          <w:color w:val="000000"/>
          <w:sz w:val="28"/>
        </w:rPr>
      </w:pPr>
    </w:p>
    <w:p w:rsidR="00932ECA" w:rsidRPr="00697239" w:rsidRDefault="00932ECA" w:rsidP="00932ECA">
      <w:pPr>
        <w:jc w:val="center"/>
        <w:rPr>
          <w:b/>
          <w:bCs/>
          <w:color w:val="000000"/>
          <w:sz w:val="28"/>
        </w:rPr>
      </w:pPr>
      <w:r w:rsidRPr="00697239">
        <w:rPr>
          <w:b/>
          <w:bCs/>
          <w:color w:val="000000"/>
          <w:sz w:val="28"/>
        </w:rPr>
        <w:t>Содержание курса</w:t>
      </w:r>
    </w:p>
    <w:p w:rsidR="00932ECA" w:rsidRPr="00697239" w:rsidRDefault="00932ECA" w:rsidP="00932ECA">
      <w:pPr>
        <w:jc w:val="center"/>
        <w:rPr>
          <w:color w:val="000000"/>
          <w:sz w:val="28"/>
          <w:szCs w:val="28"/>
        </w:rPr>
      </w:pPr>
    </w:p>
    <w:p w:rsidR="00932ECA" w:rsidRPr="00697239" w:rsidRDefault="00206805" w:rsidP="009B07F1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97239">
        <w:rPr>
          <w:b/>
          <w:bCs/>
          <w:iCs/>
          <w:color w:val="000000"/>
          <w:sz w:val="28"/>
          <w:szCs w:val="28"/>
        </w:rPr>
        <w:t>Раздел 1. Организационные основы информационных технологий в экономике</w:t>
      </w:r>
    </w:p>
    <w:p w:rsidR="00206805" w:rsidRPr="00697239" w:rsidRDefault="00206805" w:rsidP="00206805">
      <w:pPr>
        <w:tabs>
          <w:tab w:val="left" w:pos="1134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32ECA" w:rsidRPr="00697239" w:rsidRDefault="00932ECA" w:rsidP="009B07F1">
      <w:pPr>
        <w:tabs>
          <w:tab w:val="left" w:pos="1134"/>
        </w:tabs>
        <w:autoSpaceDE w:val="0"/>
        <w:autoSpaceDN w:val="0"/>
        <w:adjustRightInd w:val="0"/>
        <w:spacing w:after="200"/>
        <w:jc w:val="both"/>
        <w:rPr>
          <w:iCs/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1. </w:t>
      </w:r>
      <w:r w:rsidR="00206805" w:rsidRPr="00697239">
        <w:rPr>
          <w:iCs/>
          <w:color w:val="000000"/>
          <w:sz w:val="28"/>
          <w:szCs w:val="28"/>
        </w:rPr>
        <w:t>Информационные процессы в экономике и новая роль информационных систем</w:t>
      </w:r>
    </w:p>
    <w:p w:rsidR="00281476" w:rsidRPr="00697239" w:rsidRDefault="00281476" w:rsidP="0028147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И</w:t>
      </w:r>
      <w:r w:rsidR="00206805" w:rsidRPr="00697239">
        <w:rPr>
          <w:iCs/>
          <w:color w:val="000000"/>
          <w:sz w:val="28"/>
          <w:szCs w:val="28"/>
        </w:rPr>
        <w:t>нформаци</w:t>
      </w:r>
      <w:r w:rsidR="00206805" w:rsidRPr="00697239">
        <w:rPr>
          <w:iCs/>
          <w:color w:val="000000"/>
          <w:sz w:val="28"/>
          <w:szCs w:val="28"/>
        </w:rPr>
        <w:softHyphen/>
        <w:t>онн</w:t>
      </w:r>
      <w:r w:rsidRPr="00697239">
        <w:rPr>
          <w:iCs/>
          <w:color w:val="000000"/>
          <w:sz w:val="28"/>
          <w:szCs w:val="28"/>
        </w:rPr>
        <w:t>ая</w:t>
      </w:r>
      <w:r w:rsidR="00206805" w:rsidRPr="00697239">
        <w:rPr>
          <w:iCs/>
          <w:color w:val="000000"/>
          <w:sz w:val="28"/>
          <w:szCs w:val="28"/>
        </w:rPr>
        <w:t xml:space="preserve"> революци</w:t>
      </w:r>
      <w:r w:rsidRPr="00697239">
        <w:rPr>
          <w:iCs/>
          <w:color w:val="000000"/>
          <w:sz w:val="28"/>
          <w:szCs w:val="28"/>
        </w:rPr>
        <w:t>я,</w:t>
      </w:r>
      <w:r w:rsidR="00206805" w:rsidRPr="00697239">
        <w:rPr>
          <w:iCs/>
          <w:color w:val="000000"/>
          <w:sz w:val="28"/>
          <w:szCs w:val="28"/>
        </w:rPr>
        <w:t xml:space="preserve"> информационн</w:t>
      </w:r>
      <w:r w:rsidRPr="00697239">
        <w:rPr>
          <w:iCs/>
          <w:color w:val="000000"/>
          <w:sz w:val="28"/>
          <w:szCs w:val="28"/>
        </w:rPr>
        <w:t>ый</w:t>
      </w:r>
      <w:r w:rsidR="00206805" w:rsidRPr="00697239">
        <w:rPr>
          <w:iCs/>
          <w:color w:val="000000"/>
          <w:sz w:val="28"/>
          <w:szCs w:val="28"/>
        </w:rPr>
        <w:t xml:space="preserve"> взрыв</w:t>
      </w:r>
      <w:r w:rsidRPr="00697239">
        <w:rPr>
          <w:iCs/>
          <w:color w:val="000000"/>
          <w:sz w:val="28"/>
          <w:szCs w:val="28"/>
        </w:rPr>
        <w:t>,</w:t>
      </w:r>
      <w:r w:rsidR="00206805" w:rsidRPr="00697239">
        <w:rPr>
          <w:iCs/>
          <w:color w:val="000000"/>
          <w:sz w:val="28"/>
          <w:szCs w:val="28"/>
        </w:rPr>
        <w:t xml:space="preserve"> информационное общество</w:t>
      </w:r>
      <w:r w:rsidRPr="00697239">
        <w:rPr>
          <w:iCs/>
          <w:color w:val="000000"/>
          <w:sz w:val="28"/>
          <w:szCs w:val="28"/>
        </w:rPr>
        <w:t>,</w:t>
      </w:r>
      <w:r w:rsidR="00206805" w:rsidRPr="00697239">
        <w:rPr>
          <w:iCs/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и</w:t>
      </w:r>
      <w:r w:rsidR="00206805" w:rsidRPr="00697239">
        <w:rPr>
          <w:iCs/>
          <w:color w:val="000000"/>
          <w:sz w:val="28"/>
          <w:szCs w:val="28"/>
        </w:rPr>
        <w:t>нформатизация общества</w:t>
      </w:r>
      <w:r w:rsidRPr="00697239">
        <w:rPr>
          <w:iCs/>
          <w:color w:val="000000"/>
          <w:sz w:val="28"/>
          <w:szCs w:val="28"/>
        </w:rPr>
        <w:t>, и</w:t>
      </w:r>
      <w:r w:rsidR="00206805" w:rsidRPr="00697239">
        <w:rPr>
          <w:iCs/>
          <w:color w:val="000000"/>
          <w:sz w:val="28"/>
          <w:szCs w:val="28"/>
        </w:rPr>
        <w:t>нформатизация</w:t>
      </w:r>
      <w:r w:rsidRPr="00697239">
        <w:rPr>
          <w:iCs/>
          <w:color w:val="000000"/>
          <w:sz w:val="28"/>
          <w:szCs w:val="28"/>
        </w:rPr>
        <w:t>, подходы к определению ин</w:t>
      </w:r>
      <w:r w:rsidRPr="00697239">
        <w:rPr>
          <w:iCs/>
          <w:color w:val="000000"/>
          <w:sz w:val="28"/>
          <w:szCs w:val="28"/>
        </w:rPr>
        <w:softHyphen/>
        <w:t>формации, синтаксический семантический и прагматический аспект информации,  экономическая информация,  информационная технология, информационные технологии в сфере экономики, информационные процессы,  развитие электронного бизнеса, достижения и тенденции развития в сфере информационных тех</w:t>
      </w:r>
      <w:r w:rsidRPr="00697239">
        <w:rPr>
          <w:iCs/>
          <w:color w:val="000000"/>
          <w:sz w:val="28"/>
          <w:szCs w:val="28"/>
        </w:rPr>
        <w:softHyphen/>
        <w:t>нологий и информационных систем,  перестройка бизнеса и управления, социальные и этические аспекты применения информационных технологий</w:t>
      </w:r>
    </w:p>
    <w:p w:rsidR="00281476" w:rsidRPr="00697239" w:rsidRDefault="00281476" w:rsidP="00281476">
      <w:pPr>
        <w:rPr>
          <w:color w:val="000000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2.  </w:t>
      </w:r>
      <w:r w:rsidRPr="00697239">
        <w:rPr>
          <w:iCs/>
          <w:color w:val="000000"/>
          <w:sz w:val="28"/>
          <w:szCs w:val="28"/>
        </w:rPr>
        <w:t>Стратегическая роль информационных систем в современной экономике</w:t>
      </w:r>
    </w:p>
    <w:p w:rsidR="00281476" w:rsidRPr="00697239" w:rsidRDefault="00281476" w:rsidP="00206805">
      <w:pPr>
        <w:shd w:val="clear" w:color="auto" w:fill="FFFFFF"/>
        <w:rPr>
          <w:iCs/>
          <w:color w:val="000000"/>
          <w:sz w:val="28"/>
          <w:szCs w:val="28"/>
        </w:rPr>
      </w:pPr>
    </w:p>
    <w:p w:rsidR="00281476" w:rsidRPr="00697239" w:rsidRDefault="00281476" w:rsidP="00281476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Концепция системного подхода, система,  открытые и закрытые системы, система управления,  информационная система, классификация информационных систем,  применение информационных систем для получения конкурентных преимуществ.</w:t>
      </w:r>
    </w:p>
    <w:p w:rsidR="00206805" w:rsidRPr="00697239" w:rsidRDefault="00206805" w:rsidP="00206805">
      <w:pPr>
        <w:shd w:val="clear" w:color="auto" w:fill="FFFFFF"/>
        <w:rPr>
          <w:iCs/>
          <w:color w:val="000000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3.  </w:t>
      </w:r>
      <w:r w:rsidRPr="00697239">
        <w:rPr>
          <w:iCs/>
          <w:color w:val="000000"/>
          <w:sz w:val="28"/>
          <w:szCs w:val="28"/>
        </w:rPr>
        <w:t>Информационные системы, организации и бизнес процессы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281476" w:rsidRPr="00697239" w:rsidRDefault="00281476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81476" w:rsidRPr="00697239" w:rsidRDefault="00281476" w:rsidP="00281476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Характеристика организаций, общие и отличительные черты организаций, типы организаций, влияние ИС на организации с точки зрения различных экономических теорий, управление на основе бизнес-процессов и цепочка наращивания, потребительской стоимости, информация, управление и принятие решений, этапы рационального разрешения проблем.</w:t>
      </w:r>
    </w:p>
    <w:p w:rsidR="00206805" w:rsidRPr="00697239" w:rsidRDefault="00206805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b/>
          <w:bCs/>
          <w:iCs/>
          <w:color w:val="000000"/>
          <w:sz w:val="28"/>
          <w:szCs w:val="28"/>
        </w:rPr>
        <w:t>Раздел 2. Технические основы информационных технологий в экономике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206805" w:rsidRPr="00697239" w:rsidRDefault="00206805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1. </w:t>
      </w:r>
      <w:r w:rsidRPr="00697239">
        <w:rPr>
          <w:iCs/>
          <w:color w:val="000000"/>
          <w:sz w:val="28"/>
          <w:szCs w:val="28"/>
        </w:rPr>
        <w:t xml:space="preserve">Аппаратное обеспечение информационных технологий </w:t>
      </w:r>
    </w:p>
    <w:p w:rsidR="00281476" w:rsidRPr="00697239" w:rsidRDefault="00B4001B" w:rsidP="00074880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Техническую основу обеспечения информационных технологий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с</w:t>
      </w:r>
      <w:r w:rsidRPr="00697239">
        <w:rPr>
          <w:color w:val="000000"/>
          <w:spacing w:val="6"/>
          <w:sz w:val="28"/>
          <w:szCs w:val="28"/>
        </w:rPr>
        <w:t>редства компьютерной техники классификации компьютеров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>лассификация по спецификации РС99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о</w:t>
      </w:r>
      <w:r w:rsidRPr="00697239">
        <w:rPr>
          <w:color w:val="000000"/>
          <w:spacing w:val="6"/>
          <w:sz w:val="28"/>
          <w:szCs w:val="28"/>
        </w:rPr>
        <w:t>сновные компоненты персонального компьютера</w:t>
      </w:r>
    </w:p>
    <w:p w:rsidR="00281476" w:rsidRPr="00697239" w:rsidRDefault="00281476" w:rsidP="00206805">
      <w:pPr>
        <w:shd w:val="clear" w:color="auto" w:fill="FFFFFF"/>
        <w:rPr>
          <w:iCs/>
          <w:color w:val="000000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lastRenderedPageBreak/>
        <w:t xml:space="preserve">ТЕМА 2. </w:t>
      </w:r>
      <w:r w:rsidRPr="00697239">
        <w:rPr>
          <w:iCs/>
          <w:color w:val="000000"/>
          <w:sz w:val="28"/>
          <w:szCs w:val="28"/>
        </w:rPr>
        <w:t>Программное обеспечение информационных технологий в экономике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4001B" w:rsidRPr="00697239" w:rsidRDefault="00B4001B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4001B" w:rsidRPr="00697239" w:rsidRDefault="00B4001B" w:rsidP="00074880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Структура программного обеспечения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>раткий обзор современных операционных систем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о</w:t>
      </w:r>
      <w:r w:rsidRPr="00697239">
        <w:rPr>
          <w:color w:val="000000"/>
          <w:spacing w:val="6"/>
          <w:sz w:val="28"/>
          <w:szCs w:val="28"/>
        </w:rPr>
        <w:t>перационные системы для персональных компьютеров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о</w:t>
      </w:r>
      <w:r w:rsidRPr="00697239">
        <w:rPr>
          <w:color w:val="000000"/>
          <w:spacing w:val="6"/>
          <w:sz w:val="28"/>
          <w:szCs w:val="28"/>
        </w:rPr>
        <w:t>перационные системы для рабочих станций, серверов и мэйн</w:t>
      </w:r>
      <w:r w:rsidRPr="00697239">
        <w:rPr>
          <w:color w:val="000000"/>
          <w:spacing w:val="6"/>
          <w:sz w:val="28"/>
          <w:szCs w:val="28"/>
        </w:rPr>
        <w:softHyphen/>
        <w:t>фреймов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>раткий обзор прикладного программного обеспечения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п</w:t>
      </w:r>
      <w:r w:rsidRPr="00697239">
        <w:rPr>
          <w:color w:val="000000"/>
          <w:spacing w:val="6"/>
          <w:sz w:val="28"/>
          <w:szCs w:val="28"/>
        </w:rPr>
        <w:t>акеты программ функционального назначения.</w:t>
      </w:r>
    </w:p>
    <w:p w:rsidR="00B4001B" w:rsidRPr="00697239" w:rsidRDefault="00B4001B" w:rsidP="00206805">
      <w:pPr>
        <w:shd w:val="clear" w:color="auto" w:fill="FFFFFF"/>
        <w:rPr>
          <w:b/>
          <w:bCs/>
          <w:i/>
          <w:iCs/>
          <w:color w:val="000000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3. </w:t>
      </w:r>
      <w:r w:rsidRPr="00697239">
        <w:rPr>
          <w:iCs/>
          <w:color w:val="000000"/>
          <w:sz w:val="28"/>
          <w:szCs w:val="28"/>
        </w:rPr>
        <w:t>Управление ресурсами данных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4001B" w:rsidRPr="00697239" w:rsidRDefault="00B4001B" w:rsidP="00074880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Модели данных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с</w:t>
      </w:r>
      <w:r w:rsidRPr="00697239">
        <w:rPr>
          <w:color w:val="000000"/>
          <w:spacing w:val="6"/>
          <w:sz w:val="28"/>
          <w:szCs w:val="28"/>
        </w:rPr>
        <w:t>истемы управления базами данных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>лассификация и краткий обзор современных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СУБД,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 xml:space="preserve">енденции и перспективы развития технологий управления ресурсами данных,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 xml:space="preserve">ехнология хранилищ данных Data Warehousing,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 xml:space="preserve">ехнология анализа OLAP,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>ехнология анализа «Data Mining»</w:t>
      </w:r>
      <w:r w:rsidR="00074880" w:rsidRPr="00697239">
        <w:rPr>
          <w:color w:val="000000"/>
          <w:spacing w:val="6"/>
          <w:sz w:val="28"/>
          <w:szCs w:val="28"/>
        </w:rPr>
        <w:t>,</w:t>
      </w:r>
      <w:r w:rsidRPr="00697239">
        <w:rPr>
          <w:color w:val="000000"/>
          <w:spacing w:val="6"/>
          <w:sz w:val="28"/>
          <w:szCs w:val="28"/>
        </w:rPr>
        <w:t xml:space="preserve">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 xml:space="preserve">лассификаторы, коды и технология их применения,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>ехнология и области применения штрихового кодирования.</w:t>
      </w:r>
    </w:p>
    <w:p w:rsidR="00B4001B" w:rsidRPr="00697239" w:rsidRDefault="00B4001B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4. </w:t>
      </w:r>
      <w:r w:rsidRPr="00697239">
        <w:rPr>
          <w:iCs/>
          <w:color w:val="000000"/>
          <w:sz w:val="28"/>
          <w:szCs w:val="28"/>
        </w:rPr>
        <w:t>Информационные сети и телекоммуникации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4001B" w:rsidRPr="00697239" w:rsidRDefault="00B4001B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074880" w:rsidRPr="00697239" w:rsidRDefault="00B4001B" w:rsidP="00074880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 xml:space="preserve">Телекоммуникационная революция, </w:t>
      </w:r>
      <w:r w:rsidR="00074880" w:rsidRPr="00697239">
        <w:rPr>
          <w:color w:val="000000"/>
          <w:spacing w:val="6"/>
          <w:sz w:val="28"/>
          <w:szCs w:val="28"/>
        </w:rPr>
        <w:t>к</w:t>
      </w:r>
      <w:r w:rsidRPr="00697239">
        <w:rPr>
          <w:color w:val="000000"/>
          <w:spacing w:val="6"/>
          <w:sz w:val="28"/>
          <w:szCs w:val="28"/>
        </w:rPr>
        <w:t xml:space="preserve">омпоненты и функции телекоммуникационных систем, </w:t>
      </w:r>
      <w:r w:rsidR="00074880" w:rsidRPr="00697239">
        <w:rPr>
          <w:color w:val="000000"/>
          <w:spacing w:val="6"/>
          <w:sz w:val="28"/>
          <w:szCs w:val="28"/>
        </w:rPr>
        <w:t>ц</w:t>
      </w:r>
      <w:r w:rsidRPr="00697239">
        <w:rPr>
          <w:color w:val="000000"/>
          <w:spacing w:val="6"/>
          <w:sz w:val="28"/>
          <w:szCs w:val="28"/>
        </w:rPr>
        <w:t xml:space="preserve">ифровые системы телекоммуникаций, </w:t>
      </w:r>
      <w:r w:rsidR="00074880" w:rsidRPr="00697239">
        <w:rPr>
          <w:color w:val="000000"/>
          <w:spacing w:val="6"/>
          <w:sz w:val="28"/>
          <w:szCs w:val="28"/>
        </w:rPr>
        <w:t>т</w:t>
      </w:r>
      <w:r w:rsidRPr="00697239">
        <w:rPr>
          <w:color w:val="000000"/>
          <w:spacing w:val="6"/>
          <w:sz w:val="28"/>
          <w:szCs w:val="28"/>
        </w:rPr>
        <w:t xml:space="preserve">ехнология ISDN, </w:t>
      </w:r>
      <w:r w:rsidR="00074880" w:rsidRPr="00697239">
        <w:rPr>
          <w:color w:val="000000"/>
          <w:spacing w:val="6"/>
          <w:sz w:val="28"/>
          <w:szCs w:val="28"/>
        </w:rPr>
        <w:t>с</w:t>
      </w:r>
      <w:r w:rsidRPr="00697239">
        <w:rPr>
          <w:color w:val="000000"/>
          <w:spacing w:val="6"/>
          <w:sz w:val="28"/>
          <w:szCs w:val="28"/>
        </w:rPr>
        <w:t xml:space="preserve">отовая радиосвязь, </w:t>
      </w:r>
      <w:r w:rsidR="00074880" w:rsidRPr="00697239">
        <w:rPr>
          <w:color w:val="000000"/>
          <w:spacing w:val="6"/>
          <w:sz w:val="28"/>
          <w:szCs w:val="28"/>
        </w:rPr>
        <w:t>м</w:t>
      </w:r>
      <w:r w:rsidRPr="00697239">
        <w:rPr>
          <w:color w:val="000000"/>
          <w:spacing w:val="6"/>
          <w:sz w:val="28"/>
          <w:szCs w:val="28"/>
        </w:rPr>
        <w:t>ногоканальная транкинговая радиосвязь</w:t>
      </w:r>
      <w:r w:rsidR="00074880" w:rsidRPr="00697239">
        <w:rPr>
          <w:color w:val="000000"/>
          <w:spacing w:val="6"/>
          <w:sz w:val="28"/>
          <w:szCs w:val="28"/>
        </w:rPr>
        <w:t>, транкинг, спутниковые системы связи, типы и классификация компьютерных сетей, концепция открытых информационных систем, технологии распределенной обработки данных, модель клиент-сервер, Интернет, Интранет, Экстранет, структура, информационные ресурсы и принципы работы в сети Интернет, информационные технологии электронного бизнеса.</w:t>
      </w:r>
    </w:p>
    <w:p w:rsidR="00B4001B" w:rsidRPr="00697239" w:rsidRDefault="00B4001B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5. </w:t>
      </w:r>
      <w:r w:rsidRPr="00697239">
        <w:rPr>
          <w:iCs/>
          <w:color w:val="000000"/>
          <w:sz w:val="28"/>
          <w:szCs w:val="28"/>
        </w:rPr>
        <w:t>Безопасность информационные систем в экономике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937EF6" w:rsidRPr="00697239" w:rsidRDefault="00937EF6" w:rsidP="00937EF6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</w:p>
    <w:p w:rsidR="00074880" w:rsidRPr="00697239" w:rsidRDefault="00074880" w:rsidP="00937EF6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Информационная безопасность — составляющая экономической</w:t>
      </w:r>
      <w:r w:rsidR="00937EF6" w:rsidRPr="00697239">
        <w:rPr>
          <w:color w:val="000000"/>
          <w:spacing w:val="6"/>
          <w:sz w:val="28"/>
          <w:szCs w:val="28"/>
        </w:rPr>
        <w:t xml:space="preserve"> </w:t>
      </w:r>
      <w:r w:rsidRPr="00697239">
        <w:rPr>
          <w:color w:val="000000"/>
          <w:spacing w:val="6"/>
          <w:sz w:val="28"/>
          <w:szCs w:val="28"/>
        </w:rPr>
        <w:t>безопасности</w:t>
      </w:r>
      <w:r w:rsidR="00937EF6" w:rsidRPr="00697239">
        <w:rPr>
          <w:color w:val="000000"/>
          <w:spacing w:val="6"/>
          <w:sz w:val="28"/>
          <w:szCs w:val="28"/>
        </w:rPr>
        <w:t xml:space="preserve">, </w:t>
      </w:r>
      <w:r w:rsidRPr="00697239">
        <w:rPr>
          <w:color w:val="000000"/>
          <w:spacing w:val="6"/>
          <w:sz w:val="28"/>
          <w:szCs w:val="28"/>
        </w:rPr>
        <w:t xml:space="preserve">Концептуальная модель защиты информации, Требования, </w:t>
      </w:r>
      <w:r w:rsidR="00937EF6" w:rsidRPr="00697239">
        <w:rPr>
          <w:color w:val="000000"/>
          <w:spacing w:val="6"/>
          <w:sz w:val="28"/>
          <w:szCs w:val="28"/>
        </w:rPr>
        <w:t>п</w:t>
      </w:r>
      <w:r w:rsidRPr="00697239">
        <w:rPr>
          <w:color w:val="000000"/>
          <w:spacing w:val="6"/>
          <w:sz w:val="28"/>
          <w:szCs w:val="28"/>
        </w:rPr>
        <w:t>ринципы и модель системы защиты информационной системы, Методы и способы защиты, Криптография с публичным ключом и электронная цифровая</w:t>
      </w:r>
      <w:r w:rsidR="00937EF6" w:rsidRPr="00697239">
        <w:rPr>
          <w:color w:val="000000"/>
          <w:spacing w:val="6"/>
          <w:sz w:val="28"/>
          <w:szCs w:val="28"/>
        </w:rPr>
        <w:t xml:space="preserve"> п</w:t>
      </w:r>
      <w:r w:rsidRPr="00697239">
        <w:rPr>
          <w:color w:val="000000"/>
          <w:spacing w:val="6"/>
          <w:sz w:val="28"/>
          <w:szCs w:val="28"/>
        </w:rPr>
        <w:t>одпись, Правовая защита информации, Особенности защиты сведений, составляющих коммерческую тай</w:t>
      </w:r>
      <w:r w:rsidRPr="00697239">
        <w:rPr>
          <w:color w:val="000000"/>
          <w:spacing w:val="6"/>
          <w:sz w:val="28"/>
          <w:szCs w:val="28"/>
        </w:rPr>
        <w:softHyphen/>
        <w:t>ну</w:t>
      </w:r>
      <w:r w:rsidR="00937EF6" w:rsidRPr="00697239">
        <w:rPr>
          <w:color w:val="000000"/>
          <w:spacing w:val="6"/>
          <w:sz w:val="28"/>
          <w:szCs w:val="28"/>
        </w:rPr>
        <w:t>.</w:t>
      </w:r>
    </w:p>
    <w:p w:rsidR="00206805" w:rsidRPr="00697239" w:rsidRDefault="00206805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b/>
          <w:bCs/>
          <w:iCs/>
          <w:color w:val="000000"/>
          <w:sz w:val="28"/>
          <w:szCs w:val="28"/>
        </w:rPr>
        <w:t>Раздел 3. Современные подходы к реинжинирингу бизнес-процессов и построение информационные систем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206805" w:rsidRPr="00697239" w:rsidRDefault="00206805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1. </w:t>
      </w:r>
      <w:r w:rsidRPr="00697239">
        <w:rPr>
          <w:iCs/>
          <w:color w:val="000000"/>
          <w:sz w:val="28"/>
          <w:szCs w:val="28"/>
        </w:rPr>
        <w:t xml:space="preserve">Автоматизация управления и реинжиниринг бизнес-процессов </w:t>
      </w:r>
    </w:p>
    <w:p w:rsidR="003E6F5B" w:rsidRPr="00697239" w:rsidRDefault="00231519" w:rsidP="00231519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 xml:space="preserve">Совершенствование управления и реинжиниринг бизнес-процессов, реструктуризация управления, </w:t>
      </w:r>
      <w:r w:rsidR="005462F7" w:rsidRPr="00697239">
        <w:rPr>
          <w:color w:val="000000"/>
          <w:spacing w:val="6"/>
          <w:sz w:val="28"/>
          <w:szCs w:val="28"/>
        </w:rPr>
        <w:t>у</w:t>
      </w:r>
      <w:r w:rsidR="009E0F4D" w:rsidRPr="00697239">
        <w:rPr>
          <w:color w:val="000000"/>
          <w:spacing w:val="6"/>
          <w:sz w:val="28"/>
          <w:szCs w:val="28"/>
        </w:rPr>
        <w:t>правление и реинжиниринг бизнес-</w:t>
      </w:r>
      <w:r w:rsidR="009E0F4D" w:rsidRPr="00697239">
        <w:rPr>
          <w:color w:val="000000"/>
          <w:spacing w:val="6"/>
          <w:sz w:val="28"/>
          <w:szCs w:val="28"/>
        </w:rPr>
        <w:lastRenderedPageBreak/>
        <w:t>процессов,</w:t>
      </w:r>
      <w:r w:rsidR="005462F7" w:rsidRPr="00697239">
        <w:rPr>
          <w:color w:val="000000"/>
          <w:spacing w:val="6"/>
          <w:sz w:val="28"/>
          <w:szCs w:val="28"/>
        </w:rPr>
        <w:t xml:space="preserve"> автоматизация, рационализация, реинжиниринг бизнес-процессов, с</w:t>
      </w:r>
      <w:r w:rsidR="009E0F4D" w:rsidRPr="00697239">
        <w:rPr>
          <w:color w:val="000000"/>
          <w:spacing w:val="6"/>
          <w:sz w:val="28"/>
          <w:szCs w:val="28"/>
        </w:rPr>
        <w:t>истемы workflow</w:t>
      </w:r>
      <w:r w:rsidR="005462F7" w:rsidRPr="00697239">
        <w:rPr>
          <w:color w:val="000000"/>
          <w:spacing w:val="6"/>
          <w:sz w:val="28"/>
          <w:szCs w:val="28"/>
        </w:rPr>
        <w:t>.</w:t>
      </w:r>
    </w:p>
    <w:p w:rsidR="003E6F5B" w:rsidRPr="00697239" w:rsidRDefault="003E6F5B" w:rsidP="00206805">
      <w:pPr>
        <w:shd w:val="clear" w:color="auto" w:fill="FFFFFF"/>
        <w:rPr>
          <w:iCs/>
          <w:color w:val="000000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color w:val="000000"/>
          <w:sz w:val="28"/>
          <w:szCs w:val="28"/>
        </w:rPr>
        <w:t xml:space="preserve">ТЕМА 2. </w:t>
      </w:r>
      <w:r w:rsidRPr="00697239">
        <w:rPr>
          <w:iCs/>
          <w:color w:val="000000"/>
          <w:sz w:val="28"/>
          <w:szCs w:val="28"/>
        </w:rPr>
        <w:t>Основы технологии построения ИС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5462F7" w:rsidRPr="00697239" w:rsidRDefault="005462F7" w:rsidP="005462F7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</w:p>
    <w:p w:rsidR="005462F7" w:rsidRPr="00697239" w:rsidRDefault="005462F7" w:rsidP="005462F7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Традиционные и альтернативные системы построения ИС, проектирование ИС, методологии разработки систем, постановка экономической задачи.</w:t>
      </w:r>
    </w:p>
    <w:p w:rsidR="00206805" w:rsidRPr="00697239" w:rsidRDefault="00206805" w:rsidP="00206805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206805" w:rsidRPr="00697239" w:rsidRDefault="00206805" w:rsidP="009B07F1">
      <w:pPr>
        <w:shd w:val="clear" w:color="auto" w:fill="FFFFFF"/>
        <w:jc w:val="both"/>
        <w:rPr>
          <w:b/>
          <w:color w:val="000000"/>
          <w:spacing w:val="6"/>
          <w:sz w:val="28"/>
          <w:szCs w:val="28"/>
        </w:rPr>
      </w:pPr>
      <w:r w:rsidRPr="00697239">
        <w:rPr>
          <w:b/>
          <w:bCs/>
          <w:iCs/>
          <w:color w:val="000000"/>
          <w:sz w:val="28"/>
          <w:szCs w:val="28"/>
        </w:rPr>
        <w:t>Раздел 4. Информационные технологии поддержки управленческих решений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206805" w:rsidRPr="00697239" w:rsidRDefault="00206805" w:rsidP="009B07F1">
      <w:pPr>
        <w:shd w:val="clear" w:color="auto" w:fill="FFFFFF"/>
        <w:jc w:val="both"/>
        <w:rPr>
          <w:b/>
          <w:color w:val="000000"/>
          <w:spacing w:val="6"/>
          <w:sz w:val="28"/>
          <w:szCs w:val="28"/>
        </w:rPr>
      </w:pPr>
    </w:p>
    <w:p w:rsidR="006F7E90" w:rsidRPr="00697239" w:rsidRDefault="009B07F1" w:rsidP="006F7E90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Понятие корпоративных информационных систем (КИС)</w:t>
      </w:r>
      <w:r w:rsidR="006F7E90" w:rsidRPr="00697239">
        <w:rPr>
          <w:color w:val="000000"/>
          <w:spacing w:val="6"/>
          <w:sz w:val="28"/>
          <w:szCs w:val="28"/>
        </w:rPr>
        <w:t xml:space="preserve">, Стандарты интеграции систем: MRP, MRP II, ERP, CSRP, Краткий обзор российского рынка систем управления предприятием, Примеры информационных систем управления предприятием,  Технология поддержки стратегического корпоративного планирования,  Системы поддержки аналитических исследований,  Экспертные системы,  Справочно-правовые системы. </w:t>
      </w:r>
    </w:p>
    <w:p w:rsidR="006F7E90" w:rsidRPr="00697239" w:rsidRDefault="006F7E90" w:rsidP="006F7E90">
      <w:pPr>
        <w:shd w:val="clear" w:color="auto" w:fill="FFFFFF"/>
        <w:spacing w:before="562"/>
        <w:ind w:left="725"/>
        <w:rPr>
          <w:color w:val="000000"/>
        </w:rPr>
      </w:pPr>
    </w:p>
    <w:p w:rsidR="006F7E90" w:rsidRPr="00697239" w:rsidRDefault="006F7E90" w:rsidP="006F7E90">
      <w:pPr>
        <w:shd w:val="clear" w:color="auto" w:fill="FFFFFF"/>
        <w:spacing w:before="115"/>
        <w:ind w:left="504"/>
        <w:rPr>
          <w:color w:val="000000"/>
        </w:rPr>
      </w:pPr>
    </w:p>
    <w:p w:rsidR="00932ECA" w:rsidRPr="00697239" w:rsidRDefault="00932ECA" w:rsidP="00556E10">
      <w:pPr>
        <w:shd w:val="clear" w:color="auto" w:fill="FFFFFF"/>
        <w:jc w:val="center"/>
        <w:rPr>
          <w:b/>
          <w:color w:val="000000"/>
          <w:sz w:val="32"/>
          <w:szCs w:val="28"/>
        </w:rPr>
      </w:pPr>
      <w:r w:rsidRPr="00697239">
        <w:rPr>
          <w:b/>
          <w:color w:val="000000"/>
          <w:spacing w:val="6"/>
          <w:sz w:val="28"/>
          <w:szCs w:val="28"/>
        </w:rPr>
        <w:br w:type="page"/>
      </w:r>
      <w:r w:rsidRPr="00697239">
        <w:rPr>
          <w:b/>
          <w:color w:val="000000"/>
          <w:spacing w:val="6"/>
          <w:sz w:val="32"/>
          <w:szCs w:val="28"/>
        </w:rPr>
        <w:lastRenderedPageBreak/>
        <w:t>Тематический план</w:t>
      </w:r>
    </w:p>
    <w:p w:rsidR="00932ECA" w:rsidRPr="00697239" w:rsidRDefault="00932ECA" w:rsidP="00932ECA">
      <w:pPr>
        <w:shd w:val="clear" w:color="auto" w:fill="FFFFFF"/>
        <w:jc w:val="center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по курсу «</w:t>
      </w:r>
      <w:r w:rsidR="00F53D2E" w:rsidRPr="00697239">
        <w:rPr>
          <w:color w:val="000000"/>
          <w:sz w:val="28"/>
        </w:rPr>
        <w:t>Информационные технологии в экономике</w:t>
      </w:r>
      <w:r w:rsidRPr="00697239">
        <w:rPr>
          <w:color w:val="000000"/>
          <w:sz w:val="28"/>
          <w:szCs w:val="28"/>
        </w:rPr>
        <w:t>»</w:t>
      </w:r>
    </w:p>
    <w:p w:rsidR="00F53D2E" w:rsidRPr="00697239" w:rsidRDefault="00932ECA" w:rsidP="00F53D2E">
      <w:pPr>
        <w:jc w:val="center"/>
        <w:rPr>
          <w:bCs/>
          <w:color w:val="000000"/>
          <w:sz w:val="28"/>
        </w:rPr>
      </w:pPr>
      <w:r w:rsidRPr="00697239">
        <w:rPr>
          <w:color w:val="000000"/>
          <w:sz w:val="28"/>
          <w:szCs w:val="28"/>
        </w:rPr>
        <w:t xml:space="preserve">специальности </w:t>
      </w:r>
      <w:r w:rsidR="00F53D2E" w:rsidRPr="00697239">
        <w:rPr>
          <w:color w:val="000000"/>
          <w:sz w:val="28"/>
        </w:rPr>
        <w:t>060801 «Экономика и управление на предпр</w:t>
      </w:r>
      <w:r w:rsidR="00F53D2E" w:rsidRPr="00697239">
        <w:rPr>
          <w:color w:val="000000"/>
          <w:sz w:val="28"/>
        </w:rPr>
        <w:t>и</w:t>
      </w:r>
      <w:r w:rsidR="00F53D2E" w:rsidRPr="00697239">
        <w:rPr>
          <w:color w:val="000000"/>
          <w:sz w:val="28"/>
        </w:rPr>
        <w:t>ятии»</w:t>
      </w:r>
    </w:p>
    <w:p w:rsidR="00932ECA" w:rsidRPr="00697239" w:rsidRDefault="00932ECA" w:rsidP="00932ECA">
      <w:pPr>
        <w:shd w:val="clear" w:color="auto" w:fill="FFFFFF"/>
        <w:jc w:val="center"/>
        <w:rPr>
          <w:color w:val="000000"/>
          <w:sz w:val="28"/>
          <w:szCs w:val="28"/>
        </w:rPr>
      </w:pPr>
      <w:r w:rsidRPr="00697239">
        <w:rPr>
          <w:color w:val="000000"/>
          <w:sz w:val="28"/>
          <w:szCs w:val="28"/>
        </w:rPr>
        <w:t>очной формы обучения</w:t>
      </w:r>
    </w:p>
    <w:p w:rsidR="00932ECA" w:rsidRPr="00697239" w:rsidRDefault="00932ECA" w:rsidP="00932EC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100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2"/>
        <w:gridCol w:w="1085"/>
        <w:gridCol w:w="1200"/>
        <w:gridCol w:w="1320"/>
        <w:gridCol w:w="960"/>
      </w:tblGrid>
      <w:tr w:rsidR="007D1D19" w:rsidRPr="00697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82" w:type="dxa"/>
            <w:vMerge w:val="restart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Наименования тем</w:t>
            </w:r>
          </w:p>
        </w:tc>
        <w:tc>
          <w:tcPr>
            <w:tcW w:w="2285" w:type="dxa"/>
            <w:gridSpan w:val="2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Аудиторные занятия, час</w:t>
            </w:r>
          </w:p>
        </w:tc>
        <w:tc>
          <w:tcPr>
            <w:tcW w:w="1320" w:type="dxa"/>
            <w:vMerge w:val="restart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Самост. работа, час</w:t>
            </w:r>
          </w:p>
        </w:tc>
        <w:tc>
          <w:tcPr>
            <w:tcW w:w="960" w:type="dxa"/>
            <w:vMerge w:val="restart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Общая трудоемкость (час.)</w:t>
            </w:r>
          </w:p>
        </w:tc>
      </w:tr>
      <w:tr w:rsidR="007D1D19" w:rsidRPr="006972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82" w:type="dxa"/>
            <w:vMerge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5" w:type="dxa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Лекции</w:t>
            </w:r>
          </w:p>
        </w:tc>
        <w:tc>
          <w:tcPr>
            <w:tcW w:w="1200" w:type="dxa"/>
            <w:vAlign w:val="center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697239">
              <w:rPr>
                <w:color w:val="000000"/>
              </w:rPr>
              <w:t>Лаб. раб.</w:t>
            </w:r>
          </w:p>
        </w:tc>
        <w:tc>
          <w:tcPr>
            <w:tcW w:w="1320" w:type="dxa"/>
            <w:vMerge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Merge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/>
                <w:bCs/>
                <w:iCs/>
                <w:color w:val="000000"/>
                <w:sz w:val="28"/>
                <w:szCs w:val="28"/>
              </w:rPr>
              <w:t>Раздел 1. Организационные основы информационных технологий в экономике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932ECA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iCs/>
                <w:color w:val="000000"/>
                <w:sz w:val="28"/>
                <w:szCs w:val="28"/>
              </w:rPr>
            </w:pPr>
            <w:bookmarkStart w:id="0" w:name="_Hlk241295080"/>
            <w:r w:rsidRPr="00697239">
              <w:rPr>
                <w:iCs/>
                <w:color w:val="000000"/>
                <w:sz w:val="28"/>
                <w:szCs w:val="28"/>
              </w:rPr>
              <w:t>1. Информационные процессы в экономике и новая роль информационных систем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b/>
                <w:b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2. Стратегическая роль информационных систем в современной экономике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932ECA">
            <w:pPr>
              <w:autoSpaceDE w:val="0"/>
              <w:autoSpaceDN w:val="0"/>
              <w:adjustRightInd w:val="0"/>
              <w:spacing w:line="240" w:lineRule="atLeast"/>
              <w:ind w:left="360" w:hanging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3. Информационные системы, организации и бизнес процессы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/>
                <w:bCs/>
                <w:iCs/>
                <w:color w:val="000000"/>
                <w:sz w:val="28"/>
                <w:szCs w:val="28"/>
              </w:rPr>
              <w:t>Раздел 2. Технические основы информационных технологий в экономике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 xml:space="preserve">1. Аппаратное обеспечение информационных технологий 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b/>
                <w:b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2. Программное обеспечение информационных технологий в экономике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24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360" w:hanging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3. Управление ресурсами данных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18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360" w:hanging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4. Информационные сети и телекоммуникации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E87AE9">
            <w:pPr>
              <w:autoSpaceDE w:val="0"/>
              <w:autoSpaceDN w:val="0"/>
              <w:adjustRightInd w:val="0"/>
              <w:spacing w:line="240" w:lineRule="atLeast"/>
              <w:ind w:left="360" w:hanging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5. Безопасность информационные систем в экономике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FF19F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/>
                <w:bCs/>
                <w:iCs/>
                <w:color w:val="000000"/>
                <w:sz w:val="28"/>
                <w:szCs w:val="28"/>
              </w:rPr>
              <w:t>Раздел 3. Современные подходы к реинжинирингу бизнес-процессов и построение информационные систем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FF19F4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 xml:space="preserve">1. Автоматизация управления и реинжиниринг бизнес-процессов 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16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BB14E2">
            <w:pPr>
              <w:autoSpaceDE w:val="0"/>
              <w:autoSpaceDN w:val="0"/>
              <w:adjustRightInd w:val="0"/>
              <w:spacing w:line="240" w:lineRule="atLeast"/>
              <w:ind w:left="180"/>
              <w:rPr>
                <w:b/>
                <w:b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2. Основы технологии построения ИС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254926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254926" w:rsidRPr="00697239" w:rsidRDefault="00254926" w:rsidP="00BB14E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/>
                <w:bCs/>
                <w:iCs/>
                <w:color w:val="000000"/>
                <w:sz w:val="28"/>
                <w:szCs w:val="28"/>
              </w:rPr>
              <w:t>Раздел 4. Информационные технологии поддержки управленческих решений</w:t>
            </w:r>
          </w:p>
        </w:tc>
        <w:tc>
          <w:tcPr>
            <w:tcW w:w="1085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00" w:type="dxa"/>
            <w:vAlign w:val="center"/>
          </w:tcPr>
          <w:p w:rsidR="00254926" w:rsidRPr="00697239" w:rsidRDefault="00254926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697239">
              <w:rPr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2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254926" w:rsidRPr="00697239" w:rsidRDefault="00254926" w:rsidP="00BF7784">
            <w:pPr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8</w:t>
            </w:r>
          </w:p>
        </w:tc>
      </w:tr>
      <w:bookmarkEnd w:id="0"/>
      <w:tr w:rsidR="007D1D19" w:rsidRPr="00697239">
        <w:tblPrEx>
          <w:tblCellMar>
            <w:top w:w="0" w:type="dxa"/>
            <w:bottom w:w="0" w:type="dxa"/>
          </w:tblCellMar>
        </w:tblPrEx>
        <w:tc>
          <w:tcPr>
            <w:tcW w:w="5482" w:type="dxa"/>
          </w:tcPr>
          <w:p w:rsidR="007D1D19" w:rsidRPr="00697239" w:rsidRDefault="007D1D19" w:rsidP="00932ECA">
            <w:pPr>
              <w:autoSpaceDE w:val="0"/>
              <w:autoSpaceDN w:val="0"/>
              <w:adjustRightInd w:val="0"/>
              <w:spacing w:line="240" w:lineRule="atLeast"/>
              <w:ind w:left="360" w:hanging="180"/>
              <w:rPr>
                <w:iCs/>
                <w:color w:val="000000"/>
                <w:sz w:val="28"/>
                <w:szCs w:val="28"/>
              </w:rPr>
            </w:pPr>
            <w:r w:rsidRPr="00697239">
              <w:rPr>
                <w:i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085" w:type="dxa"/>
            <w:vAlign w:val="center"/>
          </w:tcPr>
          <w:p w:rsidR="007D1D19" w:rsidRPr="00697239" w:rsidRDefault="00F43922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0" w:type="dxa"/>
            <w:vAlign w:val="center"/>
          </w:tcPr>
          <w:p w:rsidR="007D1D19" w:rsidRPr="00697239" w:rsidRDefault="00F43922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97239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320" w:type="dxa"/>
            <w:vAlign w:val="center"/>
          </w:tcPr>
          <w:p w:rsidR="007D1D19" w:rsidRPr="00697239" w:rsidRDefault="00DE3173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960" w:type="dxa"/>
            <w:vAlign w:val="center"/>
          </w:tcPr>
          <w:p w:rsidR="007D1D19" w:rsidRPr="00697239" w:rsidRDefault="00F43922" w:rsidP="00BF778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97239">
              <w:rPr>
                <w:color w:val="000000"/>
                <w:sz w:val="28"/>
                <w:szCs w:val="28"/>
              </w:rPr>
              <w:t>120</w:t>
            </w:r>
          </w:p>
        </w:tc>
      </w:tr>
    </w:tbl>
    <w:p w:rsidR="00932ECA" w:rsidRPr="00697239" w:rsidRDefault="00932ECA" w:rsidP="00932ECA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8"/>
          <w:szCs w:val="28"/>
        </w:rPr>
      </w:pPr>
    </w:p>
    <w:p w:rsidR="00F864F3" w:rsidRPr="00697239" w:rsidRDefault="00F864F3" w:rsidP="00F864F3">
      <w:pPr>
        <w:widowControl w:val="0"/>
        <w:shd w:val="clear" w:color="auto" w:fill="FFFFFF"/>
        <w:tabs>
          <w:tab w:val="left" w:pos="0"/>
          <w:tab w:val="left" w:pos="5232"/>
        </w:tabs>
        <w:autoSpaceDE w:val="0"/>
        <w:autoSpaceDN w:val="0"/>
        <w:adjustRightInd w:val="0"/>
        <w:spacing w:before="5" w:line="355" w:lineRule="exact"/>
        <w:jc w:val="center"/>
        <w:rPr>
          <w:b/>
          <w:caps/>
          <w:color w:val="000000"/>
          <w:sz w:val="28"/>
          <w:szCs w:val="28"/>
        </w:rPr>
      </w:pPr>
      <w:r w:rsidRPr="00697239">
        <w:rPr>
          <w:snapToGrid w:val="0"/>
          <w:color w:val="000000"/>
          <w:sz w:val="28"/>
          <w:szCs w:val="28"/>
        </w:rPr>
        <w:br w:type="page"/>
      </w:r>
      <w:r w:rsidRPr="00697239">
        <w:rPr>
          <w:b/>
          <w:caps/>
          <w:color w:val="000000"/>
          <w:sz w:val="28"/>
          <w:szCs w:val="28"/>
        </w:rPr>
        <w:lastRenderedPageBreak/>
        <w:t>ПРИМЕРНЫЕ ТЕМЫ ЛАБОРАТОРНЫХ РАБОТ</w:t>
      </w:r>
    </w:p>
    <w:p w:rsidR="00697239" w:rsidRPr="00697239" w:rsidRDefault="00697239" w:rsidP="00F864F3">
      <w:pPr>
        <w:widowControl w:val="0"/>
        <w:shd w:val="clear" w:color="auto" w:fill="FFFFFF"/>
        <w:tabs>
          <w:tab w:val="left" w:pos="0"/>
          <w:tab w:val="left" w:pos="5232"/>
        </w:tabs>
        <w:autoSpaceDE w:val="0"/>
        <w:autoSpaceDN w:val="0"/>
        <w:adjustRightInd w:val="0"/>
        <w:spacing w:before="5" w:line="355" w:lineRule="exact"/>
        <w:jc w:val="center"/>
        <w:rPr>
          <w:b/>
          <w:caps/>
          <w:color w:val="000000"/>
          <w:sz w:val="28"/>
          <w:szCs w:val="28"/>
        </w:rPr>
      </w:pPr>
    </w:p>
    <w:p w:rsidR="00F864F3" w:rsidRPr="00697239" w:rsidRDefault="00F864F3" w:rsidP="00F864F3">
      <w:pPr>
        <w:pStyle w:val="1"/>
        <w:jc w:val="center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Компьютерный практикум по электронным таблицам OpenOffice.org Calc</w:t>
      </w:r>
    </w:p>
    <w:p w:rsidR="00F864F3" w:rsidRPr="00697239" w:rsidRDefault="00F864F3" w:rsidP="00F864F3">
      <w:pPr>
        <w:rPr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№1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 xml:space="preserve">Тема: Основы работы в </w:t>
      </w:r>
      <w:r w:rsidRPr="00697239">
        <w:rPr>
          <w:b w:val="0"/>
          <w:color w:val="000000"/>
          <w:lang w:val="en-US"/>
        </w:rPr>
        <w:t>O</w:t>
      </w:r>
      <w:r w:rsidRPr="00697239">
        <w:rPr>
          <w:b w:val="0"/>
          <w:color w:val="000000"/>
        </w:rPr>
        <w:t>penoffice.org 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выполнять основные операции в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№2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  <w:spacing w:val="-4"/>
        </w:rPr>
        <w:t>Тема: создание и оформление таблиц</w:t>
      </w:r>
      <w:r w:rsidRPr="00697239">
        <w:rPr>
          <w:b w:val="0"/>
          <w:color w:val="000000"/>
        </w:rPr>
        <w:t xml:space="preserve"> в </w:t>
      </w:r>
      <w:r w:rsidRPr="00697239">
        <w:rPr>
          <w:b w:val="0"/>
          <w:color w:val="000000"/>
          <w:lang w:val="en-US"/>
        </w:rPr>
        <w:t>Openoffice</w:t>
      </w:r>
      <w:r w:rsidRPr="00697239">
        <w:rPr>
          <w:b w:val="0"/>
          <w:color w:val="000000"/>
        </w:rPr>
        <w:t xml:space="preserve"> </w:t>
      </w:r>
      <w:r w:rsidRPr="00697239">
        <w:rPr>
          <w:b w:val="0"/>
          <w:color w:val="000000"/>
          <w:lang w:val="en-US"/>
        </w:rPr>
        <w:t>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использовать функции, а также, изучить возможности визуального форматирования и связывания электронных таблиц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 xml:space="preserve">Лабораторная работа №3 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 xml:space="preserve">Тема: построение диаграмм в </w:t>
      </w:r>
      <w:r w:rsidRPr="00697239">
        <w:rPr>
          <w:b w:val="0"/>
          <w:color w:val="000000"/>
          <w:lang w:val="en-US"/>
        </w:rPr>
        <w:t>Openoffice</w:t>
      </w:r>
      <w:r w:rsidRPr="00697239">
        <w:rPr>
          <w:b w:val="0"/>
          <w:color w:val="000000"/>
        </w:rPr>
        <w:t xml:space="preserve"> </w:t>
      </w:r>
      <w:r w:rsidRPr="00697239">
        <w:rPr>
          <w:b w:val="0"/>
          <w:color w:val="000000"/>
          <w:lang w:val="en-US"/>
        </w:rPr>
        <w:t>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создавать диаграммы и графики в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 xml:space="preserve">Лабораторная работа № 4 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Тема: создание и анализ баз данных в Openoffice 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изучить возможности использования openoffice.org calc в качестве базы данных.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№5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Тема: анализ данных в Openoffice 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решать многокритериальные и оптимизационные задачи в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№6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Тема: Использование  Openoffice calc при решение финансовых задач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решать финансовые задачи в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F864F3" w:rsidRPr="00697239" w:rsidRDefault="00F864F3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№7</w:t>
      </w:r>
    </w:p>
    <w:p w:rsidR="00F864F3" w:rsidRPr="00697239" w:rsidRDefault="00F864F3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Тема: автоматизация работы в Openoffice calc</w:t>
      </w:r>
    </w:p>
    <w:p w:rsidR="00F864F3" w:rsidRPr="00697239" w:rsidRDefault="00F864F3" w:rsidP="00683A9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97239">
        <w:rPr>
          <w:bCs/>
          <w:color w:val="000000"/>
        </w:rPr>
        <w:t>Цель работы:</w:t>
      </w:r>
      <w:r w:rsidRPr="00697239">
        <w:rPr>
          <w:color w:val="000000"/>
        </w:rPr>
        <w:t xml:space="preserve"> научиться автоматизировать сложные действия в openoffice.org calc. </w:t>
      </w:r>
    </w:p>
    <w:p w:rsidR="00F864F3" w:rsidRPr="00697239" w:rsidRDefault="00F864F3" w:rsidP="00683A9A">
      <w:pPr>
        <w:tabs>
          <w:tab w:val="left" w:pos="5280"/>
        </w:tabs>
        <w:jc w:val="both"/>
        <w:rPr>
          <w:snapToGrid w:val="0"/>
          <w:color w:val="000000"/>
        </w:rPr>
      </w:pPr>
    </w:p>
    <w:p w:rsidR="00A72B47" w:rsidRPr="00697239" w:rsidRDefault="00A72B47" w:rsidP="00683A9A">
      <w:pPr>
        <w:pStyle w:val="1"/>
        <w:jc w:val="both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>Лабораторная работа №8</w:t>
      </w:r>
    </w:p>
    <w:p w:rsidR="00A72B47" w:rsidRPr="00697239" w:rsidRDefault="00A72B47" w:rsidP="00683A9A">
      <w:pPr>
        <w:pStyle w:val="2"/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 xml:space="preserve">Тема: </w:t>
      </w:r>
      <w:r w:rsidR="00A47597" w:rsidRPr="00697239">
        <w:rPr>
          <w:b w:val="0"/>
          <w:color w:val="000000"/>
        </w:rPr>
        <w:t>Самостоятельная работа в Openoffice calc.</w:t>
      </w:r>
    </w:p>
    <w:p w:rsidR="00A47597" w:rsidRPr="00697239" w:rsidRDefault="00A47597" w:rsidP="00683A9A">
      <w:pPr>
        <w:tabs>
          <w:tab w:val="left" w:pos="5280"/>
        </w:tabs>
        <w:jc w:val="both"/>
        <w:rPr>
          <w:i/>
          <w:snapToGrid w:val="0"/>
          <w:color w:val="000000"/>
        </w:rPr>
      </w:pPr>
      <w:r w:rsidRPr="00697239">
        <w:rPr>
          <w:i/>
          <w:snapToGrid w:val="0"/>
          <w:color w:val="000000"/>
        </w:rPr>
        <w:t>Перечень заданий</w:t>
      </w:r>
    </w:p>
    <w:p w:rsidR="00F864F3" w:rsidRPr="00697239" w:rsidRDefault="00F864F3" w:rsidP="00683A9A">
      <w:pPr>
        <w:pStyle w:val="2"/>
        <w:numPr>
          <w:ilvl w:val="0"/>
          <w:numId w:val="8"/>
        </w:numPr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Задания по применению основных элементов информационных технологий обработки данных в экономических расчётах</w:t>
      </w:r>
    </w:p>
    <w:p w:rsidR="00F864F3" w:rsidRPr="00697239" w:rsidRDefault="00F864F3" w:rsidP="00683A9A">
      <w:pPr>
        <w:pStyle w:val="2"/>
        <w:numPr>
          <w:ilvl w:val="0"/>
          <w:numId w:val="8"/>
        </w:numPr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 xml:space="preserve">Задание по использованию финансовых функций </w:t>
      </w:r>
      <w:r w:rsidR="00A47597" w:rsidRPr="00697239">
        <w:rPr>
          <w:b w:val="0"/>
          <w:color w:val="000000"/>
        </w:rPr>
        <w:t xml:space="preserve">Openoffice calc. </w:t>
      </w:r>
      <w:r w:rsidRPr="00697239">
        <w:rPr>
          <w:b w:val="0"/>
          <w:color w:val="000000"/>
        </w:rPr>
        <w:t>в экономических расчётах</w:t>
      </w:r>
    </w:p>
    <w:p w:rsidR="00F864F3" w:rsidRPr="00697239" w:rsidRDefault="00F864F3" w:rsidP="00683A9A">
      <w:pPr>
        <w:pStyle w:val="2"/>
        <w:numPr>
          <w:ilvl w:val="0"/>
          <w:numId w:val="8"/>
        </w:numPr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Задание по использованию стандартных функций суммирования и среднего в экономических расчётах</w:t>
      </w:r>
    </w:p>
    <w:p w:rsidR="00F864F3" w:rsidRPr="00697239" w:rsidRDefault="00F864F3" w:rsidP="00683A9A">
      <w:pPr>
        <w:pStyle w:val="2"/>
        <w:numPr>
          <w:ilvl w:val="0"/>
          <w:numId w:val="8"/>
        </w:numPr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Задание по использованию процедур сортировки и фильтрации данных при обработке экономической информации</w:t>
      </w:r>
    </w:p>
    <w:p w:rsidR="00F864F3" w:rsidRPr="00697239" w:rsidRDefault="00F864F3" w:rsidP="00683A9A">
      <w:pPr>
        <w:pStyle w:val="2"/>
        <w:numPr>
          <w:ilvl w:val="0"/>
          <w:numId w:val="8"/>
        </w:numPr>
        <w:jc w:val="both"/>
        <w:rPr>
          <w:b w:val="0"/>
          <w:color w:val="000000"/>
        </w:rPr>
      </w:pPr>
      <w:r w:rsidRPr="00697239">
        <w:rPr>
          <w:b w:val="0"/>
          <w:color w:val="000000"/>
        </w:rPr>
        <w:t>Задание по использованию элементов построения и редактирования графических объектов при обработке экономической информации</w:t>
      </w:r>
    </w:p>
    <w:p w:rsidR="00A47597" w:rsidRPr="00697239" w:rsidRDefault="00A47597" w:rsidP="00A47597">
      <w:pPr>
        <w:pStyle w:val="2"/>
        <w:rPr>
          <w:b w:val="0"/>
          <w:color w:val="000000"/>
        </w:rPr>
      </w:pPr>
    </w:p>
    <w:p w:rsidR="00DE3BFA" w:rsidRPr="00697239" w:rsidRDefault="00DE3BFA" w:rsidP="00DE3BFA">
      <w:pPr>
        <w:pStyle w:val="1"/>
        <w:jc w:val="center"/>
        <w:rPr>
          <w:b/>
          <w:color w:val="000000"/>
          <w:u w:val="none"/>
        </w:rPr>
      </w:pPr>
      <w:r w:rsidRPr="00697239">
        <w:rPr>
          <w:b/>
          <w:color w:val="000000"/>
          <w:u w:val="none"/>
        </w:rPr>
        <w:t xml:space="preserve">Компьютерный практикум по СУБД  OpenOffice.org </w:t>
      </w:r>
      <w:r w:rsidRPr="00697239">
        <w:rPr>
          <w:b/>
          <w:color w:val="000000"/>
          <w:u w:val="none"/>
          <w:lang w:val="en-US"/>
        </w:rPr>
        <w:t>Base</w:t>
      </w:r>
    </w:p>
    <w:p w:rsidR="00DE3BFA" w:rsidRPr="00697239" w:rsidRDefault="00DE3BFA" w:rsidP="00A47597">
      <w:pPr>
        <w:pStyle w:val="2"/>
        <w:rPr>
          <w:b w:val="0"/>
          <w:color w:val="000000"/>
        </w:rPr>
      </w:pPr>
    </w:p>
    <w:p w:rsidR="00F864F3" w:rsidRPr="00697239" w:rsidRDefault="00F864F3" w:rsidP="00A47597">
      <w:pPr>
        <w:pStyle w:val="2"/>
        <w:rPr>
          <w:b w:val="0"/>
          <w:color w:val="000000"/>
        </w:rPr>
      </w:pPr>
      <w:r w:rsidRPr="00697239">
        <w:rPr>
          <w:b w:val="0"/>
          <w:color w:val="000000"/>
        </w:rPr>
        <w:t xml:space="preserve">Задания по использованию </w:t>
      </w:r>
      <w:r w:rsidR="00DE3BFA" w:rsidRPr="00697239">
        <w:rPr>
          <w:b w:val="0"/>
          <w:color w:val="000000"/>
        </w:rPr>
        <w:t xml:space="preserve">OpenOffice.org </w:t>
      </w:r>
      <w:r w:rsidR="00DE3BFA" w:rsidRPr="00697239">
        <w:rPr>
          <w:b w:val="0"/>
          <w:color w:val="000000"/>
          <w:lang w:val="en-US"/>
        </w:rPr>
        <w:t>Base</w:t>
      </w:r>
      <w:r w:rsidR="00DE3BFA" w:rsidRPr="00697239">
        <w:rPr>
          <w:b w:val="0"/>
          <w:color w:val="000000"/>
        </w:rPr>
        <w:t xml:space="preserve"> при работе с экономической информацией</w:t>
      </w:r>
    </w:p>
    <w:sectPr w:rsidR="00F864F3" w:rsidRPr="00697239" w:rsidSect="005733DC">
      <w:footerReference w:type="even" r:id="rId8"/>
      <w:footerReference w:type="defaul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76" w:rsidRDefault="00C53676">
      <w:r>
        <w:separator/>
      </w:r>
    </w:p>
  </w:endnote>
  <w:endnote w:type="continuationSeparator" w:id="0">
    <w:p w:rsidR="00C53676" w:rsidRDefault="00C53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0EF" w:rsidRDefault="005960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60EF" w:rsidRDefault="005960E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0EF" w:rsidRDefault="005960EF">
    <w:pPr>
      <w:pStyle w:val="a3"/>
      <w:jc w:val="center"/>
    </w:pPr>
    <w:fldSimple w:instr=" PAGE   \* MERGEFORMAT ">
      <w:r w:rsidR="003374B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76" w:rsidRDefault="00C53676">
      <w:r>
        <w:separator/>
      </w:r>
    </w:p>
  </w:footnote>
  <w:footnote w:type="continuationSeparator" w:id="0">
    <w:p w:rsidR="00C53676" w:rsidRDefault="00C536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86364"/>
    <w:multiLevelType w:val="hybridMultilevel"/>
    <w:tmpl w:val="7A48B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D58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20863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01166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2A1222F"/>
    <w:multiLevelType w:val="hybridMultilevel"/>
    <w:tmpl w:val="1B169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9462D2"/>
    <w:multiLevelType w:val="singleLevel"/>
    <w:tmpl w:val="A656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62495BC8"/>
    <w:multiLevelType w:val="hybridMultilevel"/>
    <w:tmpl w:val="B8E60462"/>
    <w:lvl w:ilvl="0" w:tplc="DF16E0FC">
      <w:start w:val="1"/>
      <w:numFmt w:val="bullet"/>
      <w:lvlText w:val="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5E5072"/>
    <w:multiLevelType w:val="hybridMultilevel"/>
    <w:tmpl w:val="F202CCB2"/>
    <w:lvl w:ilvl="0" w:tplc="487E5E86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3F26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cumentProtection w:edit="readOnly" w:formatting="1" w:enforcement="1" w:cryptProviderType="rsaFull" w:cryptAlgorithmClass="hash" w:cryptAlgorithmType="typeAny" w:cryptAlgorithmSid="4" w:cryptSpinCount="100000" w:hash="d7aqRa8sKahA/gJ7x1bqm8uu0u0=" w:salt="eiyJgisRmxZ+Ush4o6qWJA==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1AF"/>
    <w:rsid w:val="00013795"/>
    <w:rsid w:val="00057146"/>
    <w:rsid w:val="00071758"/>
    <w:rsid w:val="00074880"/>
    <w:rsid w:val="00082BD7"/>
    <w:rsid w:val="000906E9"/>
    <w:rsid w:val="000A57D5"/>
    <w:rsid w:val="001731AF"/>
    <w:rsid w:val="001E5253"/>
    <w:rsid w:val="00206805"/>
    <w:rsid w:val="00231519"/>
    <w:rsid w:val="00254926"/>
    <w:rsid w:val="00264B0B"/>
    <w:rsid w:val="00281476"/>
    <w:rsid w:val="002D5271"/>
    <w:rsid w:val="00321906"/>
    <w:rsid w:val="003374BA"/>
    <w:rsid w:val="003375BF"/>
    <w:rsid w:val="0034345D"/>
    <w:rsid w:val="003D7702"/>
    <w:rsid w:val="003E6F5B"/>
    <w:rsid w:val="003F1907"/>
    <w:rsid w:val="00406AEE"/>
    <w:rsid w:val="004532B2"/>
    <w:rsid w:val="00473061"/>
    <w:rsid w:val="0049313B"/>
    <w:rsid w:val="004D3366"/>
    <w:rsid w:val="004F5404"/>
    <w:rsid w:val="005357C7"/>
    <w:rsid w:val="005462F7"/>
    <w:rsid w:val="00546650"/>
    <w:rsid w:val="00556E10"/>
    <w:rsid w:val="005733DC"/>
    <w:rsid w:val="00580C27"/>
    <w:rsid w:val="0059083C"/>
    <w:rsid w:val="005960EF"/>
    <w:rsid w:val="00683A9A"/>
    <w:rsid w:val="00697239"/>
    <w:rsid w:val="006F7E90"/>
    <w:rsid w:val="007D1D19"/>
    <w:rsid w:val="007F389F"/>
    <w:rsid w:val="008D6A05"/>
    <w:rsid w:val="00932ECA"/>
    <w:rsid w:val="00937EF6"/>
    <w:rsid w:val="009B07F1"/>
    <w:rsid w:val="009C6DCC"/>
    <w:rsid w:val="009E0F4D"/>
    <w:rsid w:val="00A10D63"/>
    <w:rsid w:val="00A307A7"/>
    <w:rsid w:val="00A4615A"/>
    <w:rsid w:val="00A47597"/>
    <w:rsid w:val="00A72B47"/>
    <w:rsid w:val="00A854B3"/>
    <w:rsid w:val="00A97D6C"/>
    <w:rsid w:val="00AE7B9D"/>
    <w:rsid w:val="00B4001B"/>
    <w:rsid w:val="00B53618"/>
    <w:rsid w:val="00BB14E2"/>
    <w:rsid w:val="00BF7784"/>
    <w:rsid w:val="00C3123A"/>
    <w:rsid w:val="00C53676"/>
    <w:rsid w:val="00C847EF"/>
    <w:rsid w:val="00D2005D"/>
    <w:rsid w:val="00D6141F"/>
    <w:rsid w:val="00DC5F6A"/>
    <w:rsid w:val="00DE3173"/>
    <w:rsid w:val="00DE3BFA"/>
    <w:rsid w:val="00E87AE9"/>
    <w:rsid w:val="00F43922"/>
    <w:rsid w:val="00F53D2E"/>
    <w:rsid w:val="00F80F79"/>
    <w:rsid w:val="00F864F3"/>
    <w:rsid w:val="00FF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napToGrid w:val="0"/>
    </w:rPr>
  </w:style>
  <w:style w:type="paragraph" w:styleId="3">
    <w:name w:val="heading 3"/>
    <w:basedOn w:val="a"/>
    <w:next w:val="a"/>
    <w:qFormat/>
    <w:rsid w:val="00D614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link w:val="a7"/>
    <w:qFormat/>
    <w:rsid w:val="005733DC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5733DC"/>
    <w:rPr>
      <w:b/>
      <w:sz w:val="24"/>
    </w:rPr>
  </w:style>
  <w:style w:type="paragraph" w:styleId="a8">
    <w:name w:val="Subtitle"/>
    <w:basedOn w:val="a"/>
    <w:link w:val="a9"/>
    <w:qFormat/>
    <w:rsid w:val="005733DC"/>
    <w:pPr>
      <w:spacing w:line="360" w:lineRule="auto"/>
      <w:jc w:val="center"/>
    </w:pPr>
    <w:rPr>
      <w:rFonts w:eastAsia="Batang"/>
      <w:b/>
      <w:lang w:eastAsia="ko-KR"/>
    </w:rPr>
  </w:style>
  <w:style w:type="character" w:customStyle="1" w:styleId="a9">
    <w:name w:val="Подзаголовок Знак"/>
    <w:basedOn w:val="a0"/>
    <w:link w:val="a8"/>
    <w:rsid w:val="005733DC"/>
    <w:rPr>
      <w:rFonts w:eastAsia="Batang"/>
      <w:b/>
      <w:sz w:val="24"/>
      <w:szCs w:val="24"/>
      <w:lang w:eastAsia="ko-KR"/>
    </w:rPr>
  </w:style>
  <w:style w:type="paragraph" w:styleId="aa">
    <w:name w:val="header"/>
    <w:basedOn w:val="a"/>
    <w:link w:val="ab"/>
    <w:rsid w:val="005733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733DC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733DC"/>
    <w:rPr>
      <w:sz w:val="24"/>
      <w:szCs w:val="24"/>
    </w:rPr>
  </w:style>
  <w:style w:type="paragraph" w:styleId="20">
    <w:name w:val="Body Text Indent 2"/>
    <w:basedOn w:val="a"/>
    <w:rsid w:val="00932ECA"/>
    <w:pPr>
      <w:autoSpaceDE w:val="0"/>
      <w:autoSpaceDN w:val="0"/>
      <w:adjustRightInd w:val="0"/>
      <w:spacing w:line="240" w:lineRule="atLeast"/>
      <w:ind w:left="338" w:firstLine="742"/>
      <w:jc w:val="both"/>
    </w:pPr>
    <w:rPr>
      <w:rFonts w:ascii="Arial" w:hAnsi="Arial" w:cs="Arial"/>
      <w:color w:val="000000"/>
      <w:sz w:val="20"/>
      <w:szCs w:val="20"/>
    </w:rPr>
  </w:style>
  <w:style w:type="paragraph" w:styleId="ac">
    <w:name w:val="Normal (Web)"/>
    <w:basedOn w:val="a"/>
    <w:rsid w:val="00932ECA"/>
    <w:pPr>
      <w:spacing w:before="100" w:beforeAutospacing="1" w:after="100" w:afterAutospacing="1"/>
    </w:pPr>
  </w:style>
  <w:style w:type="table" w:styleId="ad">
    <w:name w:val="Table Grid"/>
    <w:basedOn w:val="a1"/>
    <w:rsid w:val="00A85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6542B-DB61-4C82-BB79-28D4F6CC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1757</Words>
  <Characters>10019</Characters>
  <Application>Microsoft Office Word</Application>
  <DocSecurity>8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 ОБЕСПЕЧЕНИЕ</vt:lpstr>
    </vt:vector>
  </TitlesOfParts>
  <Company>RSUH</Company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 ОБЕСПЕЧЕНИЕ</dc:title>
  <dc:subject/>
  <dc:creator>Administrator</dc:creator>
  <cp:keywords/>
  <dc:description/>
  <cp:lastModifiedBy>User</cp:lastModifiedBy>
  <cp:revision>2</cp:revision>
  <cp:lastPrinted>2010-01-11T20:36:00Z</cp:lastPrinted>
  <dcterms:created xsi:type="dcterms:W3CDTF">2010-01-11T20:36:00Z</dcterms:created>
  <dcterms:modified xsi:type="dcterms:W3CDTF">2010-01-11T20:36:00Z</dcterms:modified>
</cp:coreProperties>
</file>